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E" w:rsidRDefault="00330C3B" w:rsidP="00DF5B7F">
      <w:pPr>
        <w:ind w:left="720" w:firstLine="720"/>
        <w:jc w:val="right"/>
        <w:outlineLvl w:val="0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-201930</wp:posOffset>
            </wp:positionV>
            <wp:extent cx="1749425" cy="1181100"/>
            <wp:effectExtent l="0" t="0" r="3175" b="0"/>
            <wp:wrapSquare wrapText="right"/>
            <wp:docPr id="23" name="Picture 23" descr="REVISED-NewIUCLogoFINAL2010-150x10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VISED-NewIUCLogoFINAL2010-150x100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ACE">
        <w:rPr>
          <w:rFonts w:ascii="Arial" w:hAnsi="Arial" w:cs="Arial"/>
          <w:sz w:val="20"/>
        </w:rPr>
        <w:t>I</w:t>
      </w:r>
      <w:r w:rsidR="0086192B">
        <w:rPr>
          <w:rFonts w:ascii="Arial" w:hAnsi="Arial" w:cs="Arial"/>
          <w:sz w:val="20"/>
        </w:rPr>
        <w:t>nter</w:t>
      </w:r>
      <w:r w:rsidR="00683ACE">
        <w:rPr>
          <w:rFonts w:ascii="Arial" w:hAnsi="Arial" w:cs="Arial"/>
          <w:sz w:val="20"/>
        </w:rPr>
        <w:t>-U</w:t>
      </w:r>
      <w:r w:rsidR="0086192B">
        <w:rPr>
          <w:rFonts w:ascii="Arial" w:hAnsi="Arial" w:cs="Arial"/>
          <w:sz w:val="20"/>
        </w:rPr>
        <w:t xml:space="preserve">niversity </w:t>
      </w:r>
      <w:r w:rsidR="00683ACE">
        <w:rPr>
          <w:rFonts w:ascii="Arial" w:hAnsi="Arial" w:cs="Arial"/>
          <w:sz w:val="20"/>
        </w:rPr>
        <w:t>C</w:t>
      </w:r>
      <w:r w:rsidR="0086192B">
        <w:rPr>
          <w:rFonts w:ascii="Arial" w:hAnsi="Arial" w:cs="Arial"/>
          <w:sz w:val="20"/>
        </w:rPr>
        <w:t>ouncil</w:t>
      </w:r>
      <w:r w:rsidR="00366EAD">
        <w:rPr>
          <w:rFonts w:ascii="Arial" w:hAnsi="Arial" w:cs="Arial"/>
          <w:sz w:val="20"/>
        </w:rPr>
        <w:t xml:space="preserve"> P</w:t>
      </w:r>
      <w:r w:rsidR="0086192B">
        <w:rPr>
          <w:rFonts w:ascii="Arial" w:hAnsi="Arial" w:cs="Arial"/>
          <w:sz w:val="20"/>
        </w:rPr>
        <w:t>urchasing</w:t>
      </w:r>
      <w:r w:rsidR="00366EAD">
        <w:rPr>
          <w:rFonts w:ascii="Arial" w:hAnsi="Arial" w:cs="Arial"/>
          <w:sz w:val="20"/>
        </w:rPr>
        <w:t xml:space="preserve"> G</w:t>
      </w:r>
      <w:r w:rsidR="0086192B">
        <w:rPr>
          <w:rFonts w:ascii="Arial" w:hAnsi="Arial" w:cs="Arial"/>
          <w:sz w:val="20"/>
        </w:rPr>
        <w:t>roup</w:t>
      </w:r>
    </w:p>
    <w:p w:rsidR="00683ACE" w:rsidRPr="00F01283" w:rsidRDefault="00F01283" w:rsidP="008F6B8E">
      <w:pPr>
        <w:jc w:val="right"/>
        <w:outlineLvl w:val="0"/>
        <w:rPr>
          <w:rFonts w:ascii="Arial" w:hAnsi="Arial" w:cs="Arial"/>
          <w:sz w:val="20"/>
        </w:rPr>
      </w:pPr>
      <w:r w:rsidRPr="00F01283">
        <w:rPr>
          <w:rFonts w:ascii="Arial" w:hAnsi="Arial" w:cs="Arial"/>
          <w:sz w:val="20"/>
          <w:szCs w:val="20"/>
        </w:rPr>
        <w:t>Inter-University Council of Ohio</w:t>
      </w:r>
    </w:p>
    <w:p w:rsidR="00366EAD" w:rsidRPr="00F01283" w:rsidRDefault="00F01283" w:rsidP="008F6B8E">
      <w:pPr>
        <w:jc w:val="right"/>
        <w:outlineLvl w:val="0"/>
        <w:rPr>
          <w:rFonts w:ascii="Arial" w:hAnsi="Arial" w:cs="Arial"/>
          <w:sz w:val="20"/>
        </w:rPr>
      </w:pPr>
      <w:r w:rsidRPr="00F01283">
        <w:rPr>
          <w:rFonts w:ascii="Arial" w:hAnsi="Arial" w:cs="Arial"/>
          <w:sz w:val="20"/>
          <w:szCs w:val="20"/>
        </w:rPr>
        <w:t>10 West Broad Street, Suite 450</w:t>
      </w:r>
    </w:p>
    <w:p w:rsidR="00683ACE" w:rsidRDefault="00683ACE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0"/>
        </w:rPr>
        <w:t>Columbus, Ohio 4321</w:t>
      </w:r>
      <w:r w:rsidR="00F01283">
        <w:rPr>
          <w:rFonts w:ascii="Arial" w:hAnsi="Arial" w:cs="Arial"/>
          <w:sz w:val="20"/>
        </w:rPr>
        <w:t>5</w:t>
      </w:r>
    </w:p>
    <w:p w:rsidR="00683ACE" w:rsidRDefault="005A6BF8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Phone </w:t>
      </w:r>
      <w:r w:rsidR="00683AC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330</w:t>
      </w:r>
      <w:r w:rsidR="00683ACE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968</w:t>
      </w:r>
      <w:r w:rsidR="00366EA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4460</w:t>
      </w:r>
    </w:p>
    <w:p w:rsidR="00FB79DA" w:rsidRDefault="00FB79DA" w:rsidP="00373C2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hyperlink r:id="rId9" w:history="1">
        <w:r w:rsidR="00425077" w:rsidRPr="003E610D">
          <w:rPr>
            <w:rStyle w:val="Hyperlink"/>
            <w:rFonts w:ascii="Arial" w:hAnsi="Arial" w:cs="Arial"/>
            <w:sz w:val="20"/>
          </w:rPr>
          <w:t>es@uakron.edu</w:t>
        </w:r>
      </w:hyperlink>
      <w:r w:rsidR="00425077">
        <w:rPr>
          <w:rFonts w:ascii="Arial" w:hAnsi="Arial" w:cs="Arial"/>
          <w:sz w:val="20"/>
        </w:rPr>
        <w:t xml:space="preserve"> </w:t>
      </w:r>
    </w:p>
    <w:p w:rsidR="00683ACE" w:rsidRDefault="0020353B" w:rsidP="00373C2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Web Page: </w:t>
      </w:r>
      <w:hyperlink r:id="rId10" w:history="1">
        <w:r w:rsidR="00425077" w:rsidRPr="003E610D">
          <w:rPr>
            <w:rStyle w:val="Hyperlink"/>
            <w:rFonts w:ascii="Arial" w:hAnsi="Arial" w:cs="Arial"/>
            <w:sz w:val="20"/>
          </w:rPr>
          <w:t>www.iucpg.com</w:t>
        </w:r>
      </w:hyperlink>
      <w:r w:rsidR="00425077">
        <w:rPr>
          <w:rFonts w:ascii="Arial" w:hAnsi="Arial" w:cs="Arial"/>
          <w:sz w:val="20"/>
        </w:rPr>
        <w:t xml:space="preserve"> </w:t>
      </w:r>
    </w:p>
    <w:p w:rsidR="00683ACE" w:rsidRDefault="00683ACE">
      <w:pPr>
        <w:jc w:val="right"/>
        <w:rPr>
          <w:rFonts w:ascii="Arial" w:hAnsi="Arial" w:cs="Arial"/>
          <w:sz w:val="10"/>
        </w:rPr>
      </w:pPr>
    </w:p>
    <w:p w:rsidR="00683ACE" w:rsidRDefault="00683ACE">
      <w:pPr>
        <w:pBdr>
          <w:top w:val="single" w:sz="4" w:space="1" w:color="auto"/>
        </w:pBdr>
        <w:jc w:val="right"/>
        <w:rPr>
          <w:rFonts w:ascii="Arial" w:hAnsi="Arial" w:cs="Arial"/>
          <w:sz w:val="10"/>
        </w:rPr>
      </w:pPr>
    </w:p>
    <w:p w:rsidR="00FD7A97" w:rsidRPr="002900C6" w:rsidRDefault="00E25A44" w:rsidP="00E23931">
      <w:pPr>
        <w:rPr>
          <w:rFonts w:ascii="Arial" w:hAnsi="Arial"/>
          <w:sz w:val="22"/>
          <w:szCs w:val="22"/>
        </w:rPr>
      </w:pPr>
      <w:r w:rsidRPr="003419B0">
        <w:rPr>
          <w:rFonts w:ascii="Arial" w:hAnsi="Arial"/>
          <w:sz w:val="22"/>
          <w:szCs w:val="22"/>
        </w:rPr>
        <w:t>To:</w:t>
      </w:r>
      <w:r w:rsidRPr="003419B0">
        <w:rPr>
          <w:rFonts w:ascii="Arial" w:hAnsi="Arial"/>
          <w:sz w:val="22"/>
          <w:szCs w:val="22"/>
        </w:rPr>
        <w:tab/>
        <w:t xml:space="preserve">All </w:t>
      </w:r>
      <w:r w:rsidRPr="00DB218E">
        <w:rPr>
          <w:rFonts w:ascii="Arial" w:hAnsi="Arial"/>
          <w:sz w:val="22"/>
          <w:szCs w:val="22"/>
        </w:rPr>
        <w:t>IUC-PG</w:t>
      </w:r>
      <w:r w:rsidRPr="003419B0">
        <w:rPr>
          <w:rFonts w:ascii="Arial" w:hAnsi="Arial"/>
          <w:sz w:val="22"/>
          <w:szCs w:val="22"/>
        </w:rPr>
        <w:t xml:space="preserve"> Member Institutions</w:t>
      </w:r>
      <w:r>
        <w:rPr>
          <w:rFonts w:ascii="Arial" w:hAnsi="Arial"/>
          <w:sz w:val="22"/>
          <w:szCs w:val="22"/>
        </w:rPr>
        <w:tab/>
      </w:r>
      <w:r w:rsidR="003419B0">
        <w:rPr>
          <w:rFonts w:ascii="Arial" w:hAnsi="Arial"/>
        </w:rPr>
        <w:tab/>
      </w:r>
      <w:r w:rsidR="003419B0">
        <w:rPr>
          <w:rFonts w:ascii="Arial" w:hAnsi="Arial"/>
        </w:rPr>
        <w:tab/>
      </w:r>
      <w:r w:rsidR="003419B0">
        <w:rPr>
          <w:rFonts w:ascii="Arial" w:hAnsi="Arial"/>
        </w:rPr>
        <w:tab/>
      </w:r>
      <w:r w:rsidR="00B97104">
        <w:rPr>
          <w:rFonts w:ascii="Arial" w:hAnsi="Arial"/>
        </w:rPr>
        <w:tab/>
      </w:r>
      <w:r w:rsidR="00B32A27">
        <w:rPr>
          <w:rFonts w:ascii="Arial" w:hAnsi="Arial"/>
        </w:rPr>
        <w:t xml:space="preserve">       </w:t>
      </w:r>
      <w:r w:rsidR="00F25BA7">
        <w:rPr>
          <w:rFonts w:ascii="Arial" w:hAnsi="Arial"/>
        </w:rPr>
        <w:t>September 1</w:t>
      </w:r>
      <w:r w:rsidR="00A753BC" w:rsidRPr="00D175C8">
        <w:rPr>
          <w:rFonts w:ascii="Arial" w:hAnsi="Arial"/>
          <w:sz w:val="22"/>
          <w:szCs w:val="22"/>
        </w:rPr>
        <w:t>, 201</w:t>
      </w:r>
      <w:r w:rsidR="00EF0B0C">
        <w:rPr>
          <w:rFonts w:ascii="Arial" w:hAnsi="Arial"/>
          <w:sz w:val="22"/>
          <w:szCs w:val="22"/>
        </w:rPr>
        <w:t>5</w:t>
      </w:r>
    </w:p>
    <w:p w:rsidR="00EF0B0C" w:rsidRDefault="001B78F2" w:rsidP="00EF0B0C">
      <w:pPr>
        <w:ind w:right="720"/>
        <w:rPr>
          <w:rFonts w:ascii="Arial" w:hAnsi="Arial"/>
          <w:sz w:val="22"/>
          <w:szCs w:val="22"/>
        </w:rPr>
      </w:pPr>
      <w:r w:rsidRPr="003419B0">
        <w:rPr>
          <w:rFonts w:ascii="Arial" w:hAnsi="Arial"/>
          <w:sz w:val="22"/>
          <w:szCs w:val="22"/>
        </w:rPr>
        <w:tab/>
      </w:r>
      <w:r w:rsidR="00EF0B0C" w:rsidRPr="00B722CC">
        <w:rPr>
          <w:rFonts w:ascii="Arial" w:hAnsi="Arial" w:cs="Arial"/>
          <w:sz w:val="22"/>
          <w:szCs w:val="22"/>
        </w:rPr>
        <w:t>B</w:t>
      </w:r>
      <w:r w:rsidR="00EF0B0C">
        <w:rPr>
          <w:rFonts w:ascii="Arial" w:hAnsi="Arial" w:cs="Arial"/>
          <w:sz w:val="22"/>
          <w:szCs w:val="22"/>
        </w:rPr>
        <w:t xml:space="preserve">eecherHill (aka </w:t>
      </w:r>
      <w:r w:rsidR="00EF0B0C">
        <w:rPr>
          <w:rFonts w:ascii="Arial" w:hAnsi="Arial"/>
          <w:sz w:val="22"/>
          <w:szCs w:val="22"/>
        </w:rPr>
        <w:t>SC Search Consultants, llc)</w:t>
      </w:r>
    </w:p>
    <w:p w:rsidR="00EF0B0C" w:rsidRPr="00B722CC" w:rsidRDefault="00EF0B0C" w:rsidP="00EF0B0C">
      <w:pPr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Gr</w:t>
      </w:r>
      <w:r w:rsidRPr="00B722CC">
        <w:rPr>
          <w:rFonts w:ascii="Arial" w:hAnsi="Arial" w:cs="Arial"/>
          <w:sz w:val="22"/>
          <w:szCs w:val="22"/>
        </w:rPr>
        <w:t>eenwood/Asher &amp; Associates</w:t>
      </w:r>
    </w:p>
    <w:p w:rsidR="00EF0B0C" w:rsidRPr="00B722CC" w:rsidRDefault="00EF0B0C" w:rsidP="00EF0B0C">
      <w:pPr>
        <w:ind w:right="720" w:firstLine="720"/>
        <w:rPr>
          <w:rFonts w:ascii="Arial" w:hAnsi="Arial" w:cs="Arial"/>
          <w:sz w:val="22"/>
          <w:szCs w:val="22"/>
        </w:rPr>
      </w:pPr>
      <w:r w:rsidRPr="00B722CC">
        <w:rPr>
          <w:rFonts w:ascii="Arial" w:hAnsi="Arial" w:cs="Arial"/>
          <w:sz w:val="22"/>
          <w:szCs w:val="22"/>
        </w:rPr>
        <w:t xml:space="preserve">Harris </w:t>
      </w:r>
      <w:r>
        <w:rPr>
          <w:rFonts w:ascii="Arial" w:hAnsi="Arial" w:cs="Arial"/>
          <w:sz w:val="22"/>
          <w:szCs w:val="22"/>
        </w:rPr>
        <w:t>Search Associates</w:t>
      </w:r>
    </w:p>
    <w:p w:rsidR="00EF0B0C" w:rsidRPr="00B722CC" w:rsidRDefault="00EF0B0C" w:rsidP="00EF0B0C">
      <w:pPr>
        <w:ind w:right="720" w:firstLine="720"/>
        <w:rPr>
          <w:rFonts w:ascii="Arial" w:hAnsi="Arial" w:cs="Arial"/>
          <w:sz w:val="22"/>
          <w:szCs w:val="22"/>
        </w:rPr>
      </w:pPr>
      <w:r w:rsidRPr="00B722CC">
        <w:rPr>
          <w:rFonts w:ascii="Arial" w:hAnsi="Arial" w:cs="Arial"/>
          <w:sz w:val="22"/>
          <w:szCs w:val="22"/>
        </w:rPr>
        <w:t>Hudepohl &amp; Associates</w:t>
      </w:r>
    </w:p>
    <w:p w:rsidR="00EF0B0C" w:rsidRDefault="00EF0B0C" w:rsidP="00EF0B0C">
      <w:pPr>
        <w:ind w:righ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Isaacson, Miller, Inc.</w:t>
      </w:r>
    </w:p>
    <w:p w:rsidR="00EF0B0C" w:rsidRPr="00B722CC" w:rsidRDefault="00EF0B0C" w:rsidP="00EF0B0C">
      <w:pPr>
        <w:ind w:right="720" w:firstLine="720"/>
        <w:rPr>
          <w:rFonts w:ascii="Arial" w:hAnsi="Arial" w:cs="Arial"/>
          <w:sz w:val="22"/>
          <w:szCs w:val="22"/>
        </w:rPr>
      </w:pPr>
      <w:r w:rsidRPr="00B722CC">
        <w:rPr>
          <w:rFonts w:ascii="Arial" w:hAnsi="Arial" w:cs="Arial"/>
          <w:sz w:val="22"/>
          <w:szCs w:val="22"/>
        </w:rPr>
        <w:t>Parker Executive Search</w:t>
      </w:r>
    </w:p>
    <w:p w:rsidR="00C378C0" w:rsidRPr="00B722CC" w:rsidRDefault="00EF0B0C" w:rsidP="00EF0B0C">
      <w:pPr>
        <w:ind w:right="720"/>
        <w:rPr>
          <w:rFonts w:ascii="Arial" w:hAnsi="Arial" w:cs="Arial"/>
          <w:sz w:val="22"/>
          <w:szCs w:val="22"/>
        </w:rPr>
      </w:pPr>
      <w:r w:rsidRPr="00B722C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R. William Funk &amp; Associates</w:t>
      </w:r>
    </w:p>
    <w:p w:rsidR="00763724" w:rsidRDefault="00602714" w:rsidP="007E0EA8">
      <w:pPr>
        <w:rPr>
          <w:rFonts w:ascii="Arial" w:hAnsi="Arial" w:cs="Arial"/>
          <w:b/>
          <w:bCs/>
        </w:rPr>
      </w:pPr>
      <w:r w:rsidRPr="00B722CC">
        <w:rPr>
          <w:rFonts w:ascii="Arial" w:hAnsi="Arial" w:cs="Arial"/>
          <w:bCs/>
          <w:sz w:val="22"/>
          <w:szCs w:val="22"/>
        </w:rPr>
        <w:tab/>
      </w:r>
    </w:p>
    <w:p w:rsidR="00B97104" w:rsidRDefault="00EF0B0C" w:rsidP="00B97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Price Agreement </w:t>
      </w:r>
      <w:r w:rsidR="00B97104" w:rsidRPr="00011F78">
        <w:rPr>
          <w:rFonts w:ascii="Arial" w:hAnsi="Arial" w:cs="Arial"/>
          <w:b/>
          <w:bCs/>
          <w:sz w:val="22"/>
          <w:szCs w:val="22"/>
        </w:rPr>
        <w:t>UN</w:t>
      </w:r>
      <w:r w:rsidR="00AB12B4" w:rsidRPr="00011F7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B97104" w:rsidRPr="00011F78">
        <w:rPr>
          <w:rFonts w:ascii="Arial" w:hAnsi="Arial" w:cs="Arial"/>
          <w:b/>
          <w:bCs/>
          <w:sz w:val="22"/>
          <w:szCs w:val="22"/>
        </w:rPr>
        <w:t>-0</w:t>
      </w:r>
      <w:r w:rsidR="00C378C0">
        <w:rPr>
          <w:rFonts w:ascii="Arial" w:hAnsi="Arial" w:cs="Arial"/>
          <w:b/>
          <w:bCs/>
          <w:sz w:val="22"/>
          <w:szCs w:val="22"/>
        </w:rPr>
        <w:t>0</w:t>
      </w:r>
      <w:r w:rsidR="00B97104" w:rsidRPr="00011F78">
        <w:rPr>
          <w:rFonts w:ascii="Arial" w:hAnsi="Arial" w:cs="Arial"/>
          <w:b/>
          <w:bCs/>
          <w:sz w:val="22"/>
          <w:szCs w:val="22"/>
        </w:rPr>
        <w:t xml:space="preserve">3 for </w:t>
      </w:r>
      <w:r w:rsidR="00C378C0">
        <w:rPr>
          <w:rFonts w:ascii="Arial" w:hAnsi="Arial" w:cs="Arial"/>
          <w:b/>
          <w:bCs/>
          <w:sz w:val="22"/>
          <w:szCs w:val="22"/>
        </w:rPr>
        <w:t>Executive Search Firm Services</w:t>
      </w:r>
    </w:p>
    <w:p w:rsidR="00EA230C" w:rsidRDefault="00EA230C" w:rsidP="00B97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E0EA8" w:rsidRPr="00011F78" w:rsidRDefault="007E0EA8" w:rsidP="00B971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97104" w:rsidRDefault="00B97104" w:rsidP="00B9710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B2112" w:rsidRPr="00F5589F" w:rsidRDefault="003B2112" w:rsidP="003B211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5589F">
        <w:rPr>
          <w:rFonts w:ascii="Arial" w:hAnsi="Arial" w:cs="Arial"/>
          <w:color w:val="000000"/>
          <w:sz w:val="22"/>
          <w:szCs w:val="22"/>
        </w:rPr>
        <w:t xml:space="preserve">This is a price agreement for </w:t>
      </w:r>
      <w:r w:rsidR="00C378C0">
        <w:rPr>
          <w:rFonts w:ascii="Arial" w:hAnsi="Arial" w:cs="Arial"/>
          <w:color w:val="000000"/>
          <w:sz w:val="22"/>
          <w:szCs w:val="22"/>
        </w:rPr>
        <w:t>Executive Search Firm Services</w:t>
      </w:r>
      <w:r w:rsidRPr="00F5589F">
        <w:rPr>
          <w:rFonts w:ascii="Arial" w:hAnsi="Arial" w:cs="Arial"/>
          <w:color w:val="000000"/>
          <w:sz w:val="22"/>
          <w:szCs w:val="22"/>
        </w:rPr>
        <w:t xml:space="preserve"> for the State of Ohio Institutions of Higher Education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B12B4">
        <w:rPr>
          <w:rFonts w:ascii="Arial" w:hAnsi="Arial" w:cs="Arial"/>
          <w:sz w:val="22"/>
          <w:szCs w:val="22"/>
        </w:rPr>
        <w:t>as listed on the IUC-PG membership roster.</w:t>
      </w:r>
      <w:r w:rsidRPr="00F5589F">
        <w:rPr>
          <w:rFonts w:ascii="Arial" w:hAnsi="Arial" w:cs="Arial"/>
          <w:color w:val="000000"/>
          <w:sz w:val="22"/>
          <w:szCs w:val="22"/>
        </w:rPr>
        <w:t xml:space="preserve"> The term of th</w:t>
      </w:r>
      <w:r w:rsidR="00B67C1C">
        <w:rPr>
          <w:rFonts w:ascii="Arial" w:hAnsi="Arial" w:cs="Arial"/>
          <w:color w:val="000000"/>
          <w:sz w:val="22"/>
          <w:szCs w:val="22"/>
        </w:rPr>
        <w:t>e price</w:t>
      </w:r>
      <w:r w:rsidR="007E0E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589F">
        <w:rPr>
          <w:rFonts w:ascii="Arial" w:hAnsi="Arial" w:cs="Arial"/>
          <w:color w:val="000000"/>
          <w:sz w:val="22"/>
          <w:szCs w:val="22"/>
        </w:rPr>
        <w:t>agreement shall commence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5589F">
        <w:rPr>
          <w:rFonts w:ascii="Arial" w:hAnsi="Arial" w:cs="Arial"/>
          <w:color w:val="000000"/>
          <w:sz w:val="22"/>
          <w:szCs w:val="22"/>
        </w:rPr>
        <w:t>on the first day of September, 20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EF0B0C">
        <w:rPr>
          <w:rFonts w:ascii="Arial" w:hAnsi="Arial" w:cs="Arial"/>
          <w:color w:val="000000"/>
          <w:sz w:val="22"/>
          <w:szCs w:val="22"/>
        </w:rPr>
        <w:t>5</w:t>
      </w:r>
      <w:r w:rsidRPr="00F5589F">
        <w:rPr>
          <w:rFonts w:ascii="Arial" w:hAnsi="Arial" w:cs="Arial"/>
          <w:color w:val="000000"/>
          <w:sz w:val="22"/>
          <w:szCs w:val="22"/>
        </w:rPr>
        <w:t xml:space="preserve"> and shall terminate on the thirty-first (31) day of August, 201</w:t>
      </w:r>
      <w:r w:rsidR="00EF0B0C">
        <w:rPr>
          <w:rFonts w:ascii="Arial" w:hAnsi="Arial" w:cs="Arial"/>
          <w:color w:val="000000"/>
          <w:sz w:val="22"/>
          <w:szCs w:val="22"/>
        </w:rPr>
        <w:t>8</w:t>
      </w:r>
      <w:r w:rsidRPr="00F5589F">
        <w:rPr>
          <w:rFonts w:ascii="Arial" w:hAnsi="Arial" w:cs="Arial"/>
          <w:color w:val="000000"/>
          <w:sz w:val="22"/>
          <w:szCs w:val="22"/>
        </w:rPr>
        <w:t xml:space="preserve">.  </w:t>
      </w:r>
      <w:r w:rsidR="00EF0B0C" w:rsidRPr="00F5589F">
        <w:rPr>
          <w:rFonts w:ascii="Arial" w:hAnsi="Arial" w:cs="Arial"/>
          <w:color w:val="000000"/>
          <w:sz w:val="22"/>
          <w:szCs w:val="22"/>
        </w:rPr>
        <w:t xml:space="preserve">The IUC-PG reserves the right to extend the price agreement </w:t>
      </w:r>
      <w:r w:rsidR="00EF0B0C">
        <w:rPr>
          <w:rFonts w:ascii="Arial" w:hAnsi="Arial" w:cs="Arial"/>
          <w:color w:val="000000"/>
          <w:sz w:val="22"/>
          <w:szCs w:val="22"/>
        </w:rPr>
        <w:t xml:space="preserve">for up to two (2) additional year, one year at a time, subject to the mutual agreement of </w:t>
      </w:r>
      <w:r w:rsidR="00EF0B0C" w:rsidRPr="00F5589F">
        <w:rPr>
          <w:rFonts w:ascii="Arial" w:hAnsi="Arial" w:cs="Arial"/>
          <w:color w:val="000000"/>
          <w:sz w:val="22"/>
          <w:szCs w:val="22"/>
        </w:rPr>
        <w:t>the IUC-PG and the selected vendor</w:t>
      </w:r>
      <w:r w:rsidR="00EF0B0C">
        <w:rPr>
          <w:rFonts w:ascii="Arial" w:hAnsi="Arial" w:cs="Arial"/>
          <w:color w:val="000000"/>
          <w:sz w:val="22"/>
          <w:szCs w:val="22"/>
        </w:rPr>
        <w:t xml:space="preserve">(s). </w:t>
      </w:r>
      <w:r w:rsidR="00EF0B0C" w:rsidRPr="00F5589F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5589F">
        <w:rPr>
          <w:rFonts w:ascii="Arial" w:hAnsi="Arial" w:cs="Arial"/>
          <w:color w:val="000000"/>
          <w:sz w:val="22"/>
          <w:szCs w:val="22"/>
        </w:rPr>
        <w:t>The IUC-PG</w:t>
      </w:r>
      <w:r w:rsidR="00C378C0">
        <w:rPr>
          <w:rFonts w:ascii="Arial" w:hAnsi="Arial" w:cs="Arial"/>
          <w:color w:val="000000"/>
          <w:sz w:val="22"/>
          <w:szCs w:val="22"/>
        </w:rPr>
        <w:t xml:space="preserve"> reserves the right to extend the resultant agreement beyond the normal expiration date if the IUC-PG determines it to be in their best interest and the selected vendor(s) agree.</w:t>
      </w:r>
    </w:p>
    <w:p w:rsidR="003B2112" w:rsidRPr="00F5589F" w:rsidRDefault="003B2112" w:rsidP="003B21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11F78" w:rsidRPr="00763724" w:rsidRDefault="003B2112" w:rsidP="00011F7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5589F">
        <w:rPr>
          <w:rFonts w:ascii="Arial" w:hAnsi="Arial" w:cs="Arial"/>
          <w:color w:val="000000"/>
          <w:sz w:val="22"/>
          <w:szCs w:val="22"/>
        </w:rPr>
        <w:t>The provisions expressed in Request for Proposal (RFP) UN</w:t>
      </w:r>
      <w:r w:rsidR="00011F78">
        <w:rPr>
          <w:rFonts w:ascii="Arial" w:hAnsi="Arial" w:cs="Arial"/>
          <w:color w:val="000000"/>
          <w:sz w:val="22"/>
          <w:szCs w:val="22"/>
        </w:rPr>
        <w:t>1</w:t>
      </w:r>
      <w:r w:rsidR="00EF0B0C">
        <w:rPr>
          <w:rFonts w:ascii="Arial" w:hAnsi="Arial" w:cs="Arial"/>
          <w:color w:val="000000"/>
          <w:sz w:val="22"/>
          <w:szCs w:val="22"/>
        </w:rPr>
        <w:t>5</w:t>
      </w:r>
      <w:r w:rsidRPr="00F5589F">
        <w:rPr>
          <w:rFonts w:ascii="Arial" w:hAnsi="Arial" w:cs="Arial"/>
          <w:color w:val="000000"/>
          <w:sz w:val="22"/>
          <w:szCs w:val="22"/>
        </w:rPr>
        <w:t>-0</w:t>
      </w:r>
      <w:r w:rsidR="00C378C0">
        <w:rPr>
          <w:rFonts w:ascii="Arial" w:hAnsi="Arial" w:cs="Arial"/>
          <w:color w:val="000000"/>
          <w:sz w:val="22"/>
          <w:szCs w:val="22"/>
        </w:rPr>
        <w:t>0</w:t>
      </w:r>
      <w:r w:rsidRPr="00F5589F">
        <w:rPr>
          <w:rFonts w:ascii="Arial" w:hAnsi="Arial" w:cs="Arial"/>
          <w:color w:val="000000"/>
          <w:sz w:val="22"/>
          <w:szCs w:val="22"/>
        </w:rPr>
        <w:t>3 are incorporated and made a part of this agreement.</w:t>
      </w:r>
      <w:r w:rsidR="00011F78">
        <w:rPr>
          <w:rFonts w:ascii="Arial" w:hAnsi="Arial" w:cs="Arial"/>
          <w:color w:val="000000"/>
          <w:sz w:val="22"/>
          <w:szCs w:val="22"/>
        </w:rPr>
        <w:t xml:space="preserve">  </w:t>
      </w:r>
      <w:r w:rsidR="00011F78" w:rsidRPr="00763724">
        <w:rPr>
          <w:rFonts w:ascii="Arial" w:hAnsi="Arial" w:cs="Arial"/>
          <w:sz w:val="22"/>
          <w:szCs w:val="22"/>
        </w:rPr>
        <w:t xml:space="preserve">For additional information or details of this IUC-PG price agreement, please see </w:t>
      </w:r>
      <w:r w:rsidR="00011F78" w:rsidRPr="003F06AD">
        <w:rPr>
          <w:rFonts w:ascii="Arial" w:hAnsi="Arial" w:cs="Arial"/>
          <w:b/>
          <w:sz w:val="22"/>
          <w:szCs w:val="22"/>
        </w:rPr>
        <w:t>Attachment A (</w:t>
      </w:r>
      <w:r w:rsidR="00B722CC">
        <w:rPr>
          <w:rFonts w:ascii="Arial" w:hAnsi="Arial" w:cs="Arial"/>
          <w:b/>
          <w:sz w:val="22"/>
          <w:szCs w:val="22"/>
        </w:rPr>
        <w:t>Awarded Vendor Information</w:t>
      </w:r>
      <w:r w:rsidR="00011F78" w:rsidRPr="003F06AD">
        <w:rPr>
          <w:rFonts w:ascii="Arial" w:hAnsi="Arial" w:cs="Arial"/>
          <w:b/>
          <w:sz w:val="22"/>
          <w:szCs w:val="22"/>
        </w:rPr>
        <w:t xml:space="preserve">) </w:t>
      </w:r>
      <w:r w:rsidR="00A5597E" w:rsidRPr="00483AD2">
        <w:rPr>
          <w:rFonts w:ascii="Arial" w:hAnsi="Arial" w:cs="Arial"/>
          <w:sz w:val="22"/>
          <w:szCs w:val="22"/>
        </w:rPr>
        <w:t>shown below</w:t>
      </w:r>
      <w:r w:rsidR="00A5597E">
        <w:rPr>
          <w:rFonts w:ascii="Arial" w:hAnsi="Arial" w:cs="Arial"/>
          <w:b/>
          <w:sz w:val="22"/>
          <w:szCs w:val="22"/>
        </w:rPr>
        <w:t xml:space="preserve"> </w:t>
      </w:r>
      <w:r w:rsidR="00A5597E" w:rsidRPr="00A5597E">
        <w:rPr>
          <w:rFonts w:ascii="Arial" w:hAnsi="Arial" w:cs="Arial"/>
          <w:sz w:val="22"/>
          <w:szCs w:val="22"/>
        </w:rPr>
        <w:t>and</w:t>
      </w:r>
      <w:r w:rsidR="00A5597E">
        <w:rPr>
          <w:rFonts w:ascii="Arial" w:hAnsi="Arial" w:cs="Arial"/>
          <w:b/>
          <w:sz w:val="22"/>
          <w:szCs w:val="22"/>
        </w:rPr>
        <w:t xml:space="preserve"> </w:t>
      </w:r>
      <w:r w:rsidR="00011F78" w:rsidRPr="00763724">
        <w:rPr>
          <w:rFonts w:ascii="Arial" w:hAnsi="Arial" w:cs="Arial"/>
          <w:sz w:val="22"/>
          <w:szCs w:val="22"/>
        </w:rPr>
        <w:t xml:space="preserve">on the IUC-PG website at the following address: </w:t>
      </w:r>
      <w:hyperlink r:id="rId11" w:history="1">
        <w:r w:rsidR="00011F78" w:rsidRPr="00763724">
          <w:rPr>
            <w:rStyle w:val="Hyperlink"/>
            <w:rFonts w:ascii="Arial" w:hAnsi="Arial" w:cs="Arial"/>
            <w:sz w:val="22"/>
            <w:szCs w:val="22"/>
          </w:rPr>
          <w:t>http://www.iucpg.com</w:t>
        </w:r>
      </w:hyperlink>
    </w:p>
    <w:p w:rsidR="00011F78" w:rsidRDefault="00011F78" w:rsidP="00011F78">
      <w:pPr>
        <w:rPr>
          <w:rFonts w:ascii="Arial" w:hAnsi="Arial" w:cs="Arial"/>
          <w:color w:val="0000FF"/>
          <w:sz w:val="20"/>
          <w:szCs w:val="20"/>
        </w:rPr>
      </w:pPr>
    </w:p>
    <w:p w:rsidR="00B722CC" w:rsidRDefault="00B722CC" w:rsidP="00011F78">
      <w:pPr>
        <w:pStyle w:val="Header"/>
        <w:tabs>
          <w:tab w:val="left" w:pos="720"/>
          <w:tab w:val="left" w:pos="1440"/>
          <w:tab w:val="left" w:pos="4320"/>
        </w:tabs>
        <w:jc w:val="both"/>
        <w:outlineLvl w:val="0"/>
        <w:rPr>
          <w:rFonts w:ascii="Arial" w:hAnsi="Arial" w:cs="Arial"/>
          <w:color w:val="C00000"/>
          <w:sz w:val="20"/>
          <w:u w:val="single"/>
        </w:rPr>
      </w:pPr>
    </w:p>
    <w:p w:rsidR="00EF0B0C" w:rsidRPr="00263AB0" w:rsidRDefault="00B673C8" w:rsidP="00EF0B0C">
      <w:pPr>
        <w:pStyle w:val="Header"/>
        <w:tabs>
          <w:tab w:val="left" w:pos="720"/>
          <w:tab w:val="left" w:pos="1440"/>
          <w:tab w:val="left" w:pos="4320"/>
        </w:tabs>
        <w:jc w:val="both"/>
        <w:outlineLvl w:val="0"/>
        <w:rPr>
          <w:rFonts w:ascii="Arial" w:hAnsi="Arial" w:cs="Arial"/>
          <w:color w:val="C00000"/>
          <w:sz w:val="18"/>
          <w:szCs w:val="18"/>
        </w:rPr>
      </w:pPr>
      <w:r w:rsidRPr="00164CFF">
        <w:rPr>
          <w:rFonts w:ascii="Arial" w:hAnsi="Arial" w:cs="Arial"/>
          <w:b/>
          <w:color w:val="C00000"/>
          <w:sz w:val="18"/>
          <w:szCs w:val="18"/>
          <w:u w:val="single"/>
        </w:rPr>
        <w:t>Administrative Fee</w:t>
      </w:r>
      <w:r w:rsidRPr="00164CFF">
        <w:rPr>
          <w:rFonts w:ascii="Arial" w:hAnsi="Arial" w:cs="Arial"/>
          <w:b/>
          <w:color w:val="C00000"/>
          <w:sz w:val="18"/>
          <w:szCs w:val="18"/>
        </w:rPr>
        <w:t xml:space="preserve">:  </w:t>
      </w:r>
      <w:r w:rsidR="00EF0B0C" w:rsidRPr="00263AB0">
        <w:rPr>
          <w:rFonts w:ascii="Arial" w:hAnsi="Arial" w:cs="Arial"/>
          <w:i/>
          <w:color w:val="C00000"/>
          <w:sz w:val="18"/>
          <w:szCs w:val="18"/>
        </w:rPr>
        <w:t>Supplier will provide to the Inter-University Council Purchasing Group (IUC-PG), a Contract Administrative Fee (CAF), to be calculated quarterly, which is equivalent to one-half of one percent (.50%) of the total invoice amounts of all orders shipped pursuant to this Agreement during the previous quarter. These fees are to offset the expenses of the IUC-PG in administering this Agreement and are disclosed to and approved by its Members. The selected vendor is required to submit quarterly usage reports via the IUC-PG online report process. The Administrative Fee shall be made payable to The Inter-University Council Purchasing Group within 30 days from the end of each quarter. The above referenced payments are to be sent to the IUCPG, C/O Inter-University Council of Ohio, Attention:  Cindy McQuade, 10 West Broad Street, Suite 450, Columbus, OH  43215.</w:t>
      </w:r>
    </w:p>
    <w:p w:rsidR="00164CFF" w:rsidRPr="00164CFF" w:rsidRDefault="00164CFF" w:rsidP="00164CFF">
      <w:pPr>
        <w:jc w:val="both"/>
        <w:outlineLvl w:val="0"/>
        <w:rPr>
          <w:rFonts w:ascii="Arial" w:hAnsi="Arial" w:cs="Arial"/>
          <w:color w:val="C00000"/>
          <w:sz w:val="18"/>
          <w:szCs w:val="18"/>
        </w:rPr>
      </w:pPr>
    </w:p>
    <w:p w:rsidR="000A4382" w:rsidRDefault="000A4382" w:rsidP="003B21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64CFF" w:rsidRDefault="00164CFF" w:rsidP="003B21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B2112" w:rsidRPr="00EC069C" w:rsidRDefault="000A4382" w:rsidP="003B211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C069C">
        <w:rPr>
          <w:rFonts w:ascii="Arial" w:hAnsi="Arial"/>
          <w:sz w:val="22"/>
          <w:szCs w:val="22"/>
          <w:u w:val="single"/>
        </w:rPr>
        <w:t>________</w:t>
      </w:r>
      <w:r w:rsidR="009E6E42">
        <w:rPr>
          <w:rFonts w:ascii="Arial" w:hAnsi="Arial"/>
          <w:sz w:val="22"/>
          <w:szCs w:val="22"/>
          <w:u w:val="single"/>
        </w:rPr>
        <w:t>_</w:t>
      </w:r>
      <w:r w:rsidRPr="00EC069C">
        <w:rPr>
          <w:rFonts w:ascii="Arial" w:hAnsi="Arial"/>
          <w:sz w:val="22"/>
          <w:szCs w:val="22"/>
          <w:u w:val="single"/>
        </w:rPr>
        <w:t>_</w:t>
      </w:r>
      <w:r w:rsidR="00EC069C" w:rsidRPr="00EC069C">
        <w:rPr>
          <w:rFonts w:ascii="Arial" w:hAnsi="Arial"/>
          <w:sz w:val="22"/>
          <w:szCs w:val="22"/>
          <w:u w:val="single"/>
        </w:rPr>
        <w:t>(Signature on File)</w:t>
      </w:r>
      <w:r w:rsidRPr="00EC069C">
        <w:rPr>
          <w:rFonts w:ascii="Arial" w:hAnsi="Arial"/>
          <w:sz w:val="22"/>
          <w:szCs w:val="22"/>
          <w:u w:val="single"/>
        </w:rPr>
        <w:t>__</w:t>
      </w:r>
      <w:r w:rsidR="00EC069C" w:rsidRPr="00EC069C">
        <w:rPr>
          <w:rFonts w:ascii="Arial" w:hAnsi="Arial"/>
          <w:sz w:val="22"/>
          <w:szCs w:val="22"/>
          <w:u w:val="single"/>
        </w:rPr>
        <w:t>_</w:t>
      </w:r>
      <w:r w:rsidRPr="00EC069C">
        <w:rPr>
          <w:rFonts w:ascii="Arial" w:hAnsi="Arial"/>
          <w:sz w:val="22"/>
          <w:szCs w:val="22"/>
          <w:u w:val="single"/>
        </w:rPr>
        <w:t>_______</w:t>
      </w:r>
    </w:p>
    <w:p w:rsidR="00E72607" w:rsidRDefault="000A4382" w:rsidP="00E726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 w:rsidRPr="003419B0">
        <w:rPr>
          <w:rFonts w:ascii="Arial" w:hAnsi="Arial" w:cs="Arial"/>
          <w:sz w:val="22"/>
          <w:szCs w:val="22"/>
        </w:rPr>
        <w:t>Gene Stephens</w:t>
      </w:r>
    </w:p>
    <w:p w:rsidR="000A4382" w:rsidRDefault="000A4382" w:rsidP="00E726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419B0">
        <w:rPr>
          <w:rFonts w:ascii="Arial" w:hAnsi="Arial" w:cs="Arial"/>
          <w:sz w:val="22"/>
          <w:szCs w:val="22"/>
        </w:rPr>
        <w:t>IUC-PG, Director of Strategic Procurement</w:t>
      </w:r>
    </w:p>
    <w:p w:rsidR="00B722CC" w:rsidRDefault="00B722CC" w:rsidP="000A4382">
      <w:pPr>
        <w:jc w:val="center"/>
        <w:rPr>
          <w:b/>
          <w:i/>
          <w:sz w:val="28"/>
          <w:szCs w:val="28"/>
        </w:rPr>
      </w:pPr>
    </w:p>
    <w:p w:rsidR="00164CFF" w:rsidRDefault="00504F7C" w:rsidP="00504F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</w:p>
    <w:p w:rsidR="00B757E3" w:rsidRDefault="00B757E3" w:rsidP="00504F7C">
      <w:pPr>
        <w:rPr>
          <w:b/>
          <w:i/>
          <w:sz w:val="28"/>
          <w:szCs w:val="28"/>
        </w:rPr>
      </w:pPr>
      <w:r w:rsidRPr="00B66139">
        <w:rPr>
          <w:b/>
          <w:i/>
          <w:sz w:val="28"/>
          <w:szCs w:val="28"/>
          <w:u w:val="single"/>
        </w:rPr>
        <w:t>ATTACHMENT A</w:t>
      </w:r>
      <w:r w:rsidRPr="00B32A27">
        <w:rPr>
          <w:b/>
          <w:i/>
          <w:sz w:val="28"/>
          <w:szCs w:val="28"/>
        </w:rPr>
        <w:t xml:space="preserve"> </w:t>
      </w:r>
      <w:r>
        <w:rPr>
          <w:b/>
          <w:i/>
        </w:rPr>
        <w:t xml:space="preserve">           </w:t>
      </w:r>
      <w:r w:rsidRPr="00245654">
        <w:rPr>
          <w:b/>
          <w:i/>
        </w:rPr>
        <w:t xml:space="preserve"> </w:t>
      </w:r>
      <w:r w:rsidR="00EF0B0C">
        <w:rPr>
          <w:b/>
          <w:i/>
        </w:rPr>
        <w:t xml:space="preserve">                                                        </w:t>
      </w:r>
      <w:bookmarkStart w:id="0" w:name="_GoBack"/>
      <w:bookmarkEnd w:id="0"/>
      <w:r w:rsidR="00EF0B0C">
        <w:rPr>
          <w:b/>
          <w:i/>
        </w:rPr>
        <w:t xml:space="preserve">                     </w:t>
      </w:r>
      <w:r w:rsidRPr="00245654">
        <w:rPr>
          <w:b/>
          <w:i/>
        </w:rPr>
        <w:t>(</w:t>
      </w:r>
      <w:r w:rsidR="00443DA0">
        <w:rPr>
          <w:b/>
          <w:i/>
        </w:rPr>
        <w:t>Effective 5</w:t>
      </w:r>
      <w:r w:rsidR="00CD2685">
        <w:rPr>
          <w:b/>
          <w:i/>
        </w:rPr>
        <w:t>-1</w:t>
      </w:r>
      <w:r w:rsidR="00443DA0">
        <w:rPr>
          <w:b/>
          <w:i/>
        </w:rPr>
        <w:t>9</w:t>
      </w:r>
      <w:r w:rsidR="00CD2685">
        <w:rPr>
          <w:b/>
          <w:i/>
        </w:rPr>
        <w:t>-201</w:t>
      </w:r>
      <w:r w:rsidR="00443DA0">
        <w:rPr>
          <w:b/>
          <w:i/>
        </w:rPr>
        <w:t>6</w:t>
      </w:r>
      <w:r w:rsidRPr="00245654">
        <w:rPr>
          <w:b/>
          <w:i/>
        </w:rPr>
        <w:t>)</w:t>
      </w:r>
    </w:p>
    <w:p w:rsidR="00B757E3" w:rsidRPr="002131C3" w:rsidRDefault="00B757E3" w:rsidP="00B757E3">
      <w:pPr>
        <w:jc w:val="center"/>
        <w:rPr>
          <w:b/>
          <w:i/>
          <w:sz w:val="28"/>
          <w:szCs w:val="28"/>
        </w:rPr>
      </w:pPr>
    </w:p>
    <w:p w:rsidR="00B757E3" w:rsidRDefault="00B757E3" w:rsidP="00B757E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UN1</w:t>
      </w:r>
      <w:r w:rsidR="00EF0B0C">
        <w:rPr>
          <w:b/>
          <w:i/>
          <w:sz w:val="32"/>
          <w:szCs w:val="32"/>
        </w:rPr>
        <w:t>5</w:t>
      </w:r>
      <w:r>
        <w:rPr>
          <w:b/>
          <w:i/>
          <w:sz w:val="32"/>
          <w:szCs w:val="32"/>
        </w:rPr>
        <w:t>-003</w:t>
      </w:r>
      <w:r w:rsidR="00CD2685">
        <w:rPr>
          <w:b/>
          <w:i/>
          <w:sz w:val="32"/>
          <w:szCs w:val="32"/>
        </w:rPr>
        <w:t xml:space="preserve"> - </w:t>
      </w:r>
      <w:r w:rsidRPr="00602714">
        <w:rPr>
          <w:b/>
          <w:i/>
          <w:sz w:val="32"/>
          <w:szCs w:val="32"/>
        </w:rPr>
        <w:t xml:space="preserve">Executive Search Firm Services </w:t>
      </w:r>
    </w:p>
    <w:p w:rsidR="00B757E3" w:rsidRPr="00602714" w:rsidRDefault="00B32A27" w:rsidP="00B32A27">
      <w:pPr>
        <w:ind w:right="-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</w:t>
      </w:r>
      <w:r w:rsidR="00B757E3" w:rsidRPr="00602714">
        <w:rPr>
          <w:b/>
          <w:i/>
          <w:sz w:val="32"/>
          <w:szCs w:val="32"/>
        </w:rPr>
        <w:t>Award</w:t>
      </w:r>
      <w:r w:rsidR="00B757E3">
        <w:rPr>
          <w:b/>
          <w:i/>
          <w:sz w:val="32"/>
          <w:szCs w:val="32"/>
        </w:rPr>
        <w:t>ed Vendor</w:t>
      </w:r>
      <w:r w:rsidR="00B757E3" w:rsidRPr="00602714">
        <w:rPr>
          <w:b/>
          <w:i/>
          <w:sz w:val="32"/>
          <w:szCs w:val="32"/>
        </w:rPr>
        <w:t xml:space="preserve"> </w:t>
      </w:r>
      <w:r w:rsidR="00B757E3" w:rsidRPr="00B32A27">
        <w:rPr>
          <w:b/>
          <w:sz w:val="32"/>
          <w:szCs w:val="32"/>
        </w:rPr>
        <w:t>Information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 xml:space="preserve">                           </w:t>
      </w:r>
      <w:r w:rsidRPr="00B32A27">
        <w:rPr>
          <w:b/>
        </w:rPr>
        <w:t>Page 1</w:t>
      </w:r>
    </w:p>
    <w:p w:rsidR="00B757E3" w:rsidRDefault="00B757E3" w:rsidP="00B757E3">
      <w:pPr>
        <w:ind w:left="-1080"/>
      </w:pPr>
    </w:p>
    <w:p w:rsidR="00B757E3" w:rsidRDefault="00B757E3" w:rsidP="00B757E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1080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130"/>
      </w:tblGrid>
      <w:tr w:rsidR="00B757E3" w:rsidRPr="00602714" w:rsidTr="00EC2881">
        <w:trPr>
          <w:trHeight w:val="3558"/>
        </w:trPr>
        <w:tc>
          <w:tcPr>
            <w:tcW w:w="567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B0C" w:rsidRPr="00602714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4376">
              <w:rPr>
                <w:rFonts w:ascii="Arial" w:hAnsi="Arial" w:cs="Arial"/>
                <w:b/>
                <w:sz w:val="20"/>
                <w:szCs w:val="20"/>
              </w:rPr>
              <w:t>BeecherHill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31-1732636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EF0B0C" w:rsidRPr="00306B30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 S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>earch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Consultants, </w:t>
            </w:r>
            <w:r w:rsidR="00CB6569">
              <w:rPr>
                <w:rFonts w:ascii="Arial" w:hAnsi="Arial" w:cs="Arial"/>
                <w:b/>
                <w:sz w:val="20"/>
                <w:szCs w:val="20"/>
              </w:rPr>
              <w:t>llc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CB656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Extends to AICUO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250 Civic Center Dr., Suite 105                  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Columbus,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Ohio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43215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Contac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t:   </w:t>
            </w:r>
            <w:r>
              <w:rPr>
                <w:rFonts w:ascii="Arial" w:hAnsi="Arial" w:cs="Arial"/>
                <w:sz w:val="20"/>
                <w:szCs w:val="20"/>
              </w:rPr>
              <w:t>Cindy Hilsheimer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>
              <w:rPr>
                <w:rFonts w:ascii="Arial" w:hAnsi="Arial" w:cs="Arial"/>
                <w:sz w:val="20"/>
                <w:szCs w:val="20"/>
              </w:rPr>
              <w:t xml:space="preserve"> 614</w:t>
            </w:r>
            <w:r w:rsidRPr="0060271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939</w:t>
            </w:r>
            <w:r w:rsidRPr="0060271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4240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Fax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614-939</w:t>
            </w:r>
            <w:r w:rsidRPr="00602714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4250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602714">
              <w:rPr>
                <w:rFonts w:ascii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sz w:val="20"/>
                <w:szCs w:val="20"/>
              </w:rPr>
              <w:t>il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   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hilsheimer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@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beecherhillsearch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.com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Website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www.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Beecherhillsearch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.com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E3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Payment Terms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Upon Receipt</w:t>
            </w:r>
          </w:p>
        </w:tc>
        <w:tc>
          <w:tcPr>
            <w:tcW w:w="513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7E3" w:rsidRPr="00CD0B12" w:rsidRDefault="00B757E3" w:rsidP="00A03F97">
            <w:p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D0B1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Discount/Fee Schedule </w:t>
            </w:r>
          </w:p>
          <w:p w:rsidR="00B757E3" w:rsidRPr="00602714" w:rsidRDefault="00B757E3" w:rsidP="00A03F97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Executive search services </w:t>
            </w:r>
            <w:r w:rsidRPr="009F4533">
              <w:rPr>
                <w:rFonts w:ascii="Arial" w:hAnsi="Arial" w:cs="Arial"/>
                <w:b/>
                <w:sz w:val="20"/>
                <w:szCs w:val="20"/>
              </w:rPr>
              <w:t>= 28%</w:t>
            </w:r>
            <w:r w:rsidRPr="004D482A">
              <w:rPr>
                <w:rFonts w:ascii="Arial" w:hAnsi="Arial" w:cs="Arial"/>
                <w:b/>
                <w:sz w:val="20"/>
                <w:szCs w:val="20"/>
              </w:rPr>
              <w:t xml:space="preserve"> of first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base </w:t>
            </w:r>
          </w:p>
          <w:p w:rsidR="00EF0B0C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salary excluding signing </w:t>
            </w:r>
          </w:p>
          <w:p w:rsidR="00EF0B0C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bonus or other </w:t>
            </w:r>
          </w:p>
          <w:p w:rsidR="00EF0B0C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expenses.</w:t>
            </w:r>
          </w:p>
          <w:p w:rsidR="00EF0B0C" w:rsidRPr="004D482A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</w:t>
            </w:r>
            <w:r w:rsidRPr="004D482A">
              <w:rPr>
                <w:rFonts w:ascii="Arial" w:hAnsi="Arial" w:cs="Arial"/>
                <w:b/>
                <w:sz w:val="20"/>
                <w:szCs w:val="20"/>
              </w:rPr>
              <w:t xml:space="preserve">  3 equal installments.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>Misc. business expenses: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background screens, references, printing included in fee.</w:t>
            </w:r>
          </w:p>
          <w:p w:rsidR="00EF0B0C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>Other expenses: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 expenses and cost of posting positions (if desired).  </w:t>
            </w:r>
          </w:p>
          <w:p w:rsidR="00B757E3" w:rsidRPr="00602714" w:rsidRDefault="00B757E3" w:rsidP="00A03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E3" w:rsidRPr="00602714" w:rsidTr="00EC2881">
        <w:trPr>
          <w:trHeight w:val="3131"/>
        </w:trPr>
        <w:tc>
          <w:tcPr>
            <w:tcW w:w="567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B0C" w:rsidRPr="00602714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b/>
                <w:sz w:val="20"/>
                <w:szCs w:val="20"/>
              </w:rPr>
              <w:t>Greenwood/Asher &amp; Associates, Inc      20-0685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960                 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>42 Business Center Dr, S</w:t>
            </w:r>
            <w:r>
              <w:rPr>
                <w:rFonts w:ascii="Arial" w:hAnsi="Arial" w:cs="Arial"/>
                <w:sz w:val="20"/>
                <w:szCs w:val="20"/>
              </w:rPr>
              <w:t>uite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206              Extends to A</w:t>
            </w:r>
            <w:r>
              <w:rPr>
                <w:rFonts w:ascii="Arial" w:hAnsi="Arial" w:cs="Arial"/>
                <w:sz w:val="20"/>
                <w:szCs w:val="20"/>
              </w:rPr>
              <w:t>ICUO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>Miramar Beach, FL   32550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Contac</w:t>
            </w:r>
            <w:r w:rsidRPr="00602714">
              <w:rPr>
                <w:rFonts w:ascii="Arial" w:hAnsi="Arial" w:cs="Arial"/>
                <w:sz w:val="20"/>
                <w:szCs w:val="20"/>
              </w:rPr>
              <w:t>t:  Jan Greenwood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Pr="00602714">
              <w:rPr>
                <w:rFonts w:ascii="Arial" w:hAnsi="Arial" w:cs="Arial"/>
                <w:sz w:val="20"/>
                <w:szCs w:val="20"/>
              </w:rPr>
              <w:t>:    (850) 650-2277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Fax</w:t>
            </w:r>
            <w:r w:rsidRPr="00602714">
              <w:rPr>
                <w:rFonts w:ascii="Arial" w:hAnsi="Arial" w:cs="Arial"/>
                <w:sz w:val="20"/>
                <w:szCs w:val="20"/>
              </w:rPr>
              <w:t>:        (</w:t>
            </w:r>
            <w:r>
              <w:rPr>
                <w:rFonts w:ascii="Arial" w:hAnsi="Arial" w:cs="Arial"/>
                <w:sz w:val="20"/>
                <w:szCs w:val="20"/>
              </w:rPr>
              <w:t>850</w:t>
            </w:r>
            <w:r w:rsidRPr="00602714">
              <w:rPr>
                <w:rFonts w:ascii="Arial" w:hAnsi="Arial" w:cs="Arial"/>
                <w:sz w:val="20"/>
                <w:szCs w:val="20"/>
              </w:rPr>
              <w:t>) 650-2272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602714">
              <w:rPr>
                <w:rFonts w:ascii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sz w:val="20"/>
                <w:szCs w:val="20"/>
              </w:rPr>
              <w:t>il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jangreenwood@greenwoodsearch.com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Website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www.greenwoodsearch.com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E3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Payment Terms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513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12B" w:rsidRPr="00B012F7" w:rsidRDefault="0006212B" w:rsidP="0006212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012F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Discount/Fee Schedule </w:t>
            </w:r>
          </w:p>
          <w:p w:rsidR="0006212B" w:rsidRPr="00602714" w:rsidRDefault="0006212B" w:rsidP="000621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B0C" w:rsidRPr="00F02588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Executive search service  = </w:t>
            </w:r>
            <w:r w:rsidRPr="00F02588">
              <w:rPr>
                <w:rFonts w:ascii="Arial" w:hAnsi="Arial" w:cs="Arial"/>
                <w:b/>
                <w:sz w:val="20"/>
                <w:szCs w:val="20"/>
              </w:rPr>
              <w:t>33 1/3% of first year’s</w:t>
            </w:r>
          </w:p>
          <w:p w:rsidR="00EF0B0C" w:rsidRPr="00F02588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cash compensation.</w:t>
            </w:r>
          </w:p>
          <w:p w:rsidR="00EF0B0C" w:rsidRPr="00F02588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Minimum fee of $60,000.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CD0B12">
              <w:rPr>
                <w:rFonts w:ascii="Arial" w:hAnsi="Arial" w:cs="Arial"/>
                <w:b/>
                <w:i/>
                <w:sz w:val="20"/>
                <w:szCs w:val="20"/>
              </w:rPr>
              <w:t>Misc. business expenses expressed as a % of fee: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0B0C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 of fee for indirect expenses.</w:t>
            </w:r>
          </w:p>
          <w:p w:rsidR="00EF0B0C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Pr="000210B7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0B7">
              <w:rPr>
                <w:rFonts w:ascii="Arial" w:hAnsi="Arial" w:cs="Arial"/>
                <w:b/>
                <w:sz w:val="20"/>
                <w:szCs w:val="20"/>
              </w:rPr>
              <w:t>Other Expenses:</w:t>
            </w:r>
          </w:p>
          <w:p w:rsidR="00EF0B0C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expenses, based on client.</w:t>
            </w:r>
          </w:p>
          <w:p w:rsidR="00B757E3" w:rsidRPr="00602714" w:rsidRDefault="00B757E3" w:rsidP="00EF0B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E3" w:rsidRPr="00602714" w:rsidTr="00EC2881">
        <w:trPr>
          <w:trHeight w:val="3270"/>
        </w:trPr>
        <w:tc>
          <w:tcPr>
            <w:tcW w:w="567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0B0C" w:rsidRPr="00602714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b/>
                <w:sz w:val="20"/>
                <w:szCs w:val="20"/>
              </w:rPr>
              <w:t>Harris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Search Associates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5E4EFA">
              <w:rPr>
                <w:rFonts w:ascii="Arial" w:hAnsi="Arial" w:cs="Arial"/>
                <w:b/>
                <w:sz w:val="20"/>
                <w:szCs w:val="20"/>
              </w:rPr>
              <w:t>31-1576181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4236 Tuller Road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Extends to </w:t>
            </w:r>
            <w:r>
              <w:rPr>
                <w:rFonts w:ascii="Arial" w:hAnsi="Arial" w:cs="Arial"/>
                <w:sz w:val="20"/>
                <w:szCs w:val="20"/>
              </w:rPr>
              <w:t>AICUO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>Dublin, OH  43017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Contac</w:t>
            </w:r>
            <w:r w:rsidRPr="00602714">
              <w:rPr>
                <w:rFonts w:ascii="Arial" w:hAnsi="Arial" w:cs="Arial"/>
                <w:sz w:val="20"/>
                <w:szCs w:val="20"/>
              </w:rPr>
              <w:t>t:   Jeffrey Harris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Pr="00602714">
              <w:rPr>
                <w:rFonts w:ascii="Arial" w:hAnsi="Arial" w:cs="Arial"/>
                <w:sz w:val="20"/>
                <w:szCs w:val="20"/>
              </w:rPr>
              <w:t>:     614-798-8500 ext. 125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Fax</w:t>
            </w:r>
            <w:r w:rsidRPr="00602714">
              <w:rPr>
                <w:rFonts w:ascii="Arial" w:hAnsi="Arial" w:cs="Arial"/>
                <w:sz w:val="20"/>
                <w:szCs w:val="20"/>
              </w:rPr>
              <w:t>:         614-798-8588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602714">
              <w:rPr>
                <w:rFonts w:ascii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sz w:val="20"/>
                <w:szCs w:val="20"/>
              </w:rPr>
              <w:t>il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   </w:t>
            </w:r>
            <w:hyperlink r:id="rId12" w:history="1">
              <w:r w:rsidRPr="00BD3C11">
                <w:rPr>
                  <w:rStyle w:val="Hyperlink"/>
                  <w:rFonts w:ascii="Arial" w:hAnsi="Arial" w:cs="Arial"/>
                  <w:sz w:val="20"/>
                  <w:szCs w:val="20"/>
                </w:rPr>
                <w:t>jeff@harrisandassociates.com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Website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www.harrisonandassociates.com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A27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Payment Terms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B7DC5"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513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212B" w:rsidRPr="00CD0B12" w:rsidRDefault="0006212B" w:rsidP="0006212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CD0B1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Discount/Fee Schedule </w:t>
            </w:r>
          </w:p>
          <w:p w:rsidR="0006212B" w:rsidRPr="00602714" w:rsidRDefault="0006212B" w:rsidP="00062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Executive search services = </w:t>
            </w:r>
            <w:r w:rsidRPr="00F1286E">
              <w:rPr>
                <w:rFonts w:ascii="Arial" w:hAnsi="Arial" w:cs="Arial"/>
                <w:b/>
                <w:sz w:val="20"/>
                <w:szCs w:val="20"/>
              </w:rPr>
              <w:t>27%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</w:t>
            </w:r>
            <w:r w:rsidRPr="00F1286E">
              <w:rPr>
                <w:rFonts w:ascii="Arial" w:hAnsi="Arial" w:cs="Arial"/>
                <w:b/>
                <w:sz w:val="20"/>
                <w:szCs w:val="20"/>
              </w:rPr>
              <w:t xml:space="preserve"> total </w:t>
            </w:r>
          </w:p>
          <w:p w:rsidR="00EF0B0C" w:rsidRPr="00F1286E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Pr="00F1286E">
              <w:rPr>
                <w:rFonts w:ascii="Arial" w:hAnsi="Arial" w:cs="Arial"/>
                <w:b/>
                <w:sz w:val="20"/>
                <w:szCs w:val="20"/>
              </w:rPr>
              <w:t xml:space="preserve">compensation </w:t>
            </w:r>
          </w:p>
          <w:p w:rsidR="00EF0B0C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F1286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for remainder of 2015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0B0C" w:rsidRPr="00F02588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Pr="00F02588">
              <w:rPr>
                <w:rFonts w:ascii="Arial" w:hAnsi="Arial" w:cs="Arial"/>
                <w:b/>
                <w:sz w:val="20"/>
                <w:szCs w:val="20"/>
              </w:rPr>
              <w:t>30% of total cash</w:t>
            </w:r>
          </w:p>
          <w:p w:rsidR="00EF0B0C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c</w:t>
            </w:r>
            <w:r w:rsidRPr="00F02588">
              <w:rPr>
                <w:rFonts w:ascii="Arial" w:hAnsi="Arial" w:cs="Arial"/>
                <w:b/>
                <w:sz w:val="20"/>
                <w:szCs w:val="20"/>
              </w:rPr>
              <w:t>ompensation</w:t>
            </w:r>
          </w:p>
          <w:p w:rsidR="00EF0B0C" w:rsidRPr="00F02588" w:rsidRDefault="00EF0B0C" w:rsidP="00EF0B0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beginning 2016.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Pr="001A0F00" w:rsidRDefault="00EF0B0C" w:rsidP="00EF0B0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A0F00">
              <w:rPr>
                <w:rFonts w:ascii="Arial" w:hAnsi="Arial" w:cs="Arial"/>
                <w:b/>
                <w:i/>
                <w:sz w:val="20"/>
                <w:szCs w:val="20"/>
              </w:rPr>
              <w:t>Misc. business expenses, expressed as a % of fee:</w:t>
            </w:r>
          </w:p>
          <w:p w:rsidR="00EF0B0C" w:rsidRPr="001A0F00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Indirect expenses are billed as a one-time charge of $3,500.</w:t>
            </w:r>
            <w:r w:rsidRPr="001A0F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EF0B0C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>Other Expenses: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F0B0C" w:rsidRPr="00602714" w:rsidRDefault="00EF0B0C" w:rsidP="00EF0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Travel, lodging, meals, background check, etc. will be preapproved and billed at cost, and due upon receipt.</w:t>
            </w:r>
          </w:p>
          <w:p w:rsidR="00B757E3" w:rsidRPr="00602714" w:rsidRDefault="00B757E3" w:rsidP="00B32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E3" w:rsidRPr="00602714" w:rsidTr="00EC2881">
        <w:trPr>
          <w:trHeight w:val="3171"/>
        </w:trPr>
        <w:tc>
          <w:tcPr>
            <w:tcW w:w="567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3BD" w:rsidRPr="00602714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b/>
                <w:sz w:val="20"/>
                <w:szCs w:val="20"/>
              </w:rPr>
              <w:t>Hudepohl &amp; Associates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Inc.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35-2519438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1251 Jupiter Park Dr.                         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     Extends to A</w:t>
            </w:r>
            <w:r>
              <w:rPr>
                <w:rFonts w:ascii="Arial" w:hAnsi="Arial" w:cs="Arial"/>
                <w:sz w:val="20"/>
                <w:szCs w:val="20"/>
              </w:rPr>
              <w:t>ICUO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Suite 10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Jupiter, FL 33458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Contac</w:t>
            </w:r>
            <w:r w:rsidRPr="00602714">
              <w:rPr>
                <w:rFonts w:ascii="Arial" w:hAnsi="Arial" w:cs="Arial"/>
                <w:sz w:val="20"/>
                <w:szCs w:val="20"/>
              </w:rPr>
              <w:t>t:  Gary Hudepohl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  (614) </w:t>
            </w:r>
            <w:r>
              <w:rPr>
                <w:rFonts w:ascii="Arial" w:hAnsi="Arial" w:cs="Arial"/>
                <w:sz w:val="20"/>
                <w:szCs w:val="20"/>
              </w:rPr>
              <w:t>571-3056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306B30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602714">
              <w:rPr>
                <w:rFonts w:ascii="Arial" w:hAnsi="Arial" w:cs="Arial"/>
                <w:i/>
                <w:sz w:val="20"/>
                <w:szCs w:val="20"/>
              </w:rPr>
              <w:t>ax</w:t>
            </w:r>
            <w:r>
              <w:rPr>
                <w:rFonts w:ascii="Arial" w:hAnsi="Arial" w:cs="Arial"/>
                <w:sz w:val="20"/>
                <w:szCs w:val="20"/>
              </w:rPr>
              <w:t>:         N/A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602714">
              <w:rPr>
                <w:rFonts w:ascii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sz w:val="20"/>
                <w:szCs w:val="20"/>
              </w:rPr>
              <w:t>il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   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ghudepohl@hudepohl.com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Website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www.hudepohl.com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A27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Payment Terms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Upon Receipt</w:t>
            </w:r>
          </w:p>
          <w:p w:rsidR="00B32A27" w:rsidRDefault="00B32A27" w:rsidP="004F31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2A27" w:rsidRDefault="00B32A27" w:rsidP="004F31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57E3" w:rsidRPr="00602714" w:rsidRDefault="00B757E3" w:rsidP="004F3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2A27" w:rsidRPr="00B32A27" w:rsidRDefault="00B32A27" w:rsidP="000621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B32A27">
              <w:rPr>
                <w:rFonts w:ascii="Arial" w:hAnsi="Arial" w:cs="Arial"/>
                <w:b/>
                <w:sz w:val="20"/>
                <w:szCs w:val="20"/>
              </w:rPr>
              <w:t>Page 2</w:t>
            </w:r>
          </w:p>
          <w:p w:rsidR="00B32A27" w:rsidRDefault="00B32A27" w:rsidP="0006212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B32A27" w:rsidRDefault="00B32A27" w:rsidP="0006212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:rsidR="0006212B" w:rsidRPr="001A0F00" w:rsidRDefault="0006212B" w:rsidP="0006212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A0F0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Discount/Fee Schedule </w:t>
            </w:r>
          </w:p>
          <w:p w:rsidR="0006212B" w:rsidRPr="00602714" w:rsidRDefault="0006212B" w:rsidP="0006212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Pr="004D482A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Executive search services = </w:t>
            </w:r>
            <w:r w:rsidRPr="004D482A">
              <w:rPr>
                <w:rFonts w:ascii="Arial" w:hAnsi="Arial" w:cs="Arial"/>
                <w:b/>
                <w:sz w:val="20"/>
                <w:szCs w:val="20"/>
              </w:rPr>
              <w:t>33 1/3% of total cash</w:t>
            </w:r>
          </w:p>
          <w:p w:rsidR="007763BD" w:rsidRPr="004D482A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82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="00B67C1C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D482A">
              <w:rPr>
                <w:rFonts w:ascii="Arial" w:hAnsi="Arial" w:cs="Arial"/>
                <w:b/>
                <w:sz w:val="20"/>
                <w:szCs w:val="20"/>
              </w:rPr>
              <w:t>ompensation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D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7763BD" w:rsidRPr="004D482A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482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Minimum fee of $</w:t>
            </w: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  <w:r w:rsidRPr="004D482A">
              <w:rPr>
                <w:rFonts w:ascii="Arial" w:hAnsi="Arial" w:cs="Arial"/>
                <w:b/>
                <w:sz w:val="20"/>
                <w:szCs w:val="20"/>
              </w:rPr>
              <w:t>,000.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B012F7">
              <w:rPr>
                <w:rFonts w:ascii="Arial" w:hAnsi="Arial" w:cs="Arial"/>
                <w:b/>
                <w:sz w:val="20"/>
                <w:szCs w:val="20"/>
              </w:rPr>
              <w:t>Misc. business expenses, expressed as a % of fee: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 misc. expenses, such as telephone, fax, research, etc., charged.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>Other Expense: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763BD" w:rsidRPr="00B012F7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and travel costs charged at actual cost.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interviews - $650/candidate.</w:t>
            </w:r>
          </w:p>
          <w:p w:rsidR="00B757E3" w:rsidRPr="00602714" w:rsidRDefault="00B757E3" w:rsidP="004F3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7E3" w:rsidRPr="00602714" w:rsidTr="00EC2881">
        <w:trPr>
          <w:trHeight w:val="2865"/>
        </w:trPr>
        <w:tc>
          <w:tcPr>
            <w:tcW w:w="567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Issacson, Miller, Inc.                              04-3061714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 Summer St.                                       Extends to AICUO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Boston, MA 02210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Contact:    </w:t>
            </w:r>
            <w:r>
              <w:rPr>
                <w:rFonts w:ascii="Arial" w:hAnsi="Arial" w:cs="Arial"/>
                <w:sz w:val="20"/>
                <w:szCs w:val="20"/>
              </w:rPr>
              <w:t>John Fahy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Phone:     </w:t>
            </w:r>
            <w:r>
              <w:rPr>
                <w:rFonts w:ascii="Arial" w:hAnsi="Arial" w:cs="Arial"/>
                <w:sz w:val="20"/>
                <w:szCs w:val="20"/>
              </w:rPr>
              <w:t>(617) 262-6500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F4E97">
              <w:rPr>
                <w:rFonts w:ascii="Arial" w:hAnsi="Arial" w:cs="Arial"/>
                <w:i/>
                <w:sz w:val="20"/>
                <w:szCs w:val="20"/>
              </w:rPr>
              <w:t>Fax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6F4E97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(617) 986-7101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F4E97">
              <w:rPr>
                <w:rFonts w:ascii="Arial" w:hAnsi="Arial" w:cs="Arial"/>
                <w:i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13" w:history="1">
              <w:r w:rsidRPr="00EE7944">
                <w:rPr>
                  <w:rStyle w:val="Hyperlink"/>
                  <w:rFonts w:ascii="Arial" w:hAnsi="Arial" w:cs="Arial"/>
                  <w:sz w:val="20"/>
                  <w:szCs w:val="20"/>
                </w:rPr>
                <w:t>jfahy@imsearch.com</w:t>
              </w:r>
            </w:hyperlink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F4E97">
              <w:rPr>
                <w:rFonts w:ascii="Arial" w:hAnsi="Arial" w:cs="Arial"/>
                <w:i/>
                <w:sz w:val="20"/>
                <w:szCs w:val="20"/>
              </w:rPr>
              <w:t>Website: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Pr="00EE7944">
                <w:rPr>
                  <w:rStyle w:val="Hyperlink"/>
                  <w:rFonts w:ascii="Arial" w:hAnsi="Arial" w:cs="Arial"/>
                  <w:sz w:val="20"/>
                  <w:szCs w:val="20"/>
                </w:rPr>
                <w:t>www.imsearch.com</w:t>
              </w:r>
            </w:hyperlink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E3" w:rsidRPr="00602714" w:rsidRDefault="007763BD" w:rsidP="007763B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Payment Terms: </w:t>
            </w: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513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104" w:rsidRPr="00B012F7" w:rsidRDefault="004F3104" w:rsidP="004F310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012F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Discount/Fee Schedule</w:t>
            </w:r>
          </w:p>
          <w:p w:rsidR="004F3104" w:rsidRPr="00602714" w:rsidRDefault="005F0A5B" w:rsidP="004F31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search services =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33 1/3% of total  </w:t>
            </w: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compensation</w:t>
            </w: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Minimum fee of $50,000.</w:t>
            </w: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3BD" w:rsidRPr="006F4E97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2F7">
              <w:rPr>
                <w:rFonts w:ascii="Arial" w:hAnsi="Arial" w:cs="Arial"/>
                <w:b/>
                <w:sz w:val="20"/>
                <w:szCs w:val="20"/>
              </w:rPr>
              <w:t>Misc. business expenses, expressed as a % of fee: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11% of fee for indirect expenses -  no receipts.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>Other Expense: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757E3" w:rsidRPr="00BE3817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expenses at actual cost with receipts.</w:t>
            </w:r>
          </w:p>
        </w:tc>
      </w:tr>
      <w:tr w:rsidR="00B757E3" w:rsidRPr="00602714" w:rsidTr="00EC2881">
        <w:trPr>
          <w:trHeight w:val="3149"/>
        </w:trPr>
        <w:tc>
          <w:tcPr>
            <w:tcW w:w="567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3BD" w:rsidRPr="00602714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b/>
                <w:sz w:val="20"/>
                <w:szCs w:val="20"/>
              </w:rPr>
              <w:t>Parker Executive Search</w:t>
            </w:r>
            <w:r w:rsidR="00443DA0">
              <w:rPr>
                <w:rFonts w:ascii="Arial" w:hAnsi="Arial" w:cs="Arial"/>
                <w:b/>
                <w:sz w:val="20"/>
                <w:szCs w:val="20"/>
              </w:rPr>
              <w:t>, LLC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3DA0">
              <w:rPr>
                <w:rFonts w:ascii="Arial" w:hAnsi="Arial" w:cs="Arial"/>
                <w:b/>
                <w:sz w:val="20"/>
                <w:szCs w:val="20"/>
              </w:rPr>
              <w:t>81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43DA0">
              <w:rPr>
                <w:rFonts w:ascii="Arial" w:hAnsi="Arial" w:cs="Arial"/>
                <w:b/>
                <w:sz w:val="20"/>
                <w:szCs w:val="20"/>
              </w:rPr>
              <w:t>1786717</w:t>
            </w:r>
            <w:r w:rsidRPr="00602714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Five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Concourse Pkwy, S</w:t>
            </w:r>
            <w:r>
              <w:rPr>
                <w:rFonts w:ascii="Arial" w:hAnsi="Arial" w:cs="Arial"/>
                <w:sz w:val="20"/>
                <w:szCs w:val="20"/>
              </w:rPr>
              <w:t>uite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         Extends to A</w:t>
            </w:r>
            <w:r>
              <w:rPr>
                <w:rFonts w:ascii="Arial" w:hAnsi="Arial" w:cs="Arial"/>
                <w:sz w:val="20"/>
                <w:szCs w:val="20"/>
              </w:rPr>
              <w:t>ICUO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>Atlanta, GA  30328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Contac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t:   </w:t>
            </w:r>
            <w:r>
              <w:rPr>
                <w:rFonts w:ascii="Arial" w:hAnsi="Arial" w:cs="Arial"/>
                <w:sz w:val="20"/>
                <w:szCs w:val="20"/>
              </w:rPr>
              <w:t>Laurie Wilder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714">
              <w:rPr>
                <w:rFonts w:ascii="Arial" w:hAnsi="Arial" w:cs="Arial"/>
                <w:sz w:val="20"/>
                <w:szCs w:val="20"/>
              </w:rPr>
              <w:t>770-804-1996</w:t>
            </w:r>
            <w:r>
              <w:rPr>
                <w:rFonts w:ascii="Arial" w:hAnsi="Arial" w:cs="Arial"/>
                <w:sz w:val="20"/>
                <w:szCs w:val="20"/>
              </w:rPr>
              <w:t xml:space="preserve"> ext. 10</w:t>
            </w:r>
            <w:r w:rsidR="00443DA0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Fax</w:t>
            </w:r>
            <w:r w:rsidRPr="00602714">
              <w:rPr>
                <w:rFonts w:ascii="Arial" w:hAnsi="Arial" w:cs="Arial"/>
                <w:sz w:val="20"/>
                <w:szCs w:val="20"/>
              </w:rPr>
              <w:t>:         770 804-1917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602714">
              <w:rPr>
                <w:rFonts w:ascii="Arial" w:hAnsi="Arial" w:cs="Arial"/>
                <w:i/>
                <w:sz w:val="20"/>
                <w:szCs w:val="20"/>
              </w:rPr>
              <w:t>ma</w:t>
            </w:r>
            <w:r>
              <w:rPr>
                <w:rFonts w:ascii="Arial" w:hAnsi="Arial" w:cs="Arial"/>
                <w:i/>
                <w:sz w:val="20"/>
                <w:szCs w:val="20"/>
              </w:rPr>
              <w:t>il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   </w:t>
            </w:r>
            <w:hyperlink r:id="rId15" w:history="1">
              <w:r w:rsidRPr="00EE7944">
                <w:rPr>
                  <w:rStyle w:val="Hyperlink"/>
                  <w:rFonts w:ascii="Arial" w:hAnsi="Arial" w:cs="Arial"/>
                  <w:sz w:val="20"/>
                  <w:szCs w:val="20"/>
                </w:rPr>
                <w:t>lwilder@parkersearch.com</w:t>
              </w:r>
            </w:hyperlink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Website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02714">
              <w:rPr>
                <w:rStyle w:val="Hyperlink"/>
                <w:rFonts w:ascii="Arial" w:hAnsi="Arial" w:cs="Arial"/>
                <w:sz w:val="20"/>
                <w:szCs w:val="20"/>
              </w:rPr>
              <w:t>www.parkersearch.com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B757E3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602714">
              <w:rPr>
                <w:rFonts w:ascii="Arial" w:hAnsi="Arial" w:cs="Arial"/>
                <w:i/>
                <w:sz w:val="20"/>
                <w:szCs w:val="20"/>
              </w:rPr>
              <w:t>Payment Terms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5130" w:type="dxa"/>
          </w:tcPr>
          <w:p w:rsidR="00B757E3" w:rsidRDefault="00B757E3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104" w:rsidRPr="00B012F7" w:rsidRDefault="004F3104" w:rsidP="004F310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012F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Discount/Fee Schedule </w:t>
            </w:r>
          </w:p>
          <w:p w:rsidR="004F3104" w:rsidRPr="00602714" w:rsidRDefault="004F3104" w:rsidP="004F310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 xml:space="preserve">Executive search services = </w:t>
            </w:r>
            <w:r>
              <w:rPr>
                <w:rFonts w:ascii="Arial" w:hAnsi="Arial" w:cs="Arial"/>
                <w:b/>
                <w:sz w:val="20"/>
                <w:szCs w:val="20"/>
              </w:rPr>
              <w:t>Based on salary:</w:t>
            </w: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&gt;$350,000 =&gt;            negotiated</w:t>
            </w: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$250,000.-$350,000 =&gt; 30%</w:t>
            </w: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$150,000.-$249,999 =&gt; $65,000. </w:t>
            </w:r>
          </w:p>
          <w:p w:rsidR="007763BD" w:rsidRPr="00B75E5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&lt; $150,000. =&gt; $60,000.  </w:t>
            </w:r>
          </w:p>
          <w:p w:rsidR="007763BD" w:rsidRPr="00602714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>Misc. business expenses, expressed as a % of fee: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02588">
              <w:rPr>
                <w:rFonts w:ascii="Arial" w:hAnsi="Arial" w:cs="Arial"/>
                <w:sz w:val="20"/>
                <w:szCs w:val="20"/>
              </w:rPr>
              <w:t xml:space="preserve">%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02588">
              <w:rPr>
                <w:rFonts w:ascii="Arial" w:hAnsi="Arial" w:cs="Arial"/>
                <w:sz w:val="20"/>
                <w:szCs w:val="20"/>
              </w:rPr>
              <w:t>fee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>Other expenses:</w:t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:rsidR="00B757E3" w:rsidRPr="00602714" w:rsidRDefault="00B757E3" w:rsidP="007763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104" w:rsidRPr="00602714" w:rsidTr="00EC2881">
        <w:trPr>
          <w:trHeight w:val="3081"/>
        </w:trPr>
        <w:tc>
          <w:tcPr>
            <w:tcW w:w="5670" w:type="dxa"/>
          </w:tcPr>
          <w:p w:rsidR="00E1545B" w:rsidRDefault="00E1545B" w:rsidP="00E15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William Funk &amp; Associates                20-5477223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Highland Park Village                         Extends to AICUO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Ste. 200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Dallas, TX  75205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B75E5D">
              <w:rPr>
                <w:rFonts w:ascii="Arial" w:hAnsi="Arial" w:cs="Arial"/>
                <w:i/>
                <w:sz w:val="20"/>
                <w:szCs w:val="20"/>
              </w:rPr>
              <w:t>Contact:</w:t>
            </w:r>
            <w:r>
              <w:rPr>
                <w:rFonts w:ascii="Arial" w:hAnsi="Arial" w:cs="Arial"/>
                <w:sz w:val="20"/>
                <w:szCs w:val="20"/>
              </w:rPr>
              <w:t xml:space="preserve">    Krisha Creal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B75E5D">
              <w:rPr>
                <w:rFonts w:ascii="Arial" w:hAnsi="Arial" w:cs="Arial"/>
                <w:i/>
                <w:sz w:val="20"/>
                <w:szCs w:val="20"/>
              </w:rPr>
              <w:t>Phone: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(214) 522-1222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B75E5D">
              <w:rPr>
                <w:rFonts w:ascii="Arial" w:hAnsi="Arial" w:cs="Arial"/>
                <w:i/>
                <w:sz w:val="20"/>
                <w:szCs w:val="20"/>
              </w:rPr>
              <w:t>Fax: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B7B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(214) </w:t>
            </w:r>
            <w:r w:rsidR="002B7B92">
              <w:rPr>
                <w:rFonts w:ascii="Arial" w:hAnsi="Arial" w:cs="Arial"/>
                <w:sz w:val="20"/>
                <w:szCs w:val="20"/>
              </w:rPr>
              <w:t>295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B7B92">
              <w:rPr>
                <w:rFonts w:ascii="Arial" w:hAnsi="Arial" w:cs="Arial"/>
                <w:sz w:val="20"/>
                <w:szCs w:val="20"/>
              </w:rPr>
              <w:t>3312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B75E5D">
              <w:rPr>
                <w:rFonts w:ascii="Arial" w:hAnsi="Arial" w:cs="Arial"/>
                <w:i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hyperlink r:id="rId16" w:history="1">
              <w:r w:rsidRPr="00EE7944">
                <w:rPr>
                  <w:rStyle w:val="Hyperlink"/>
                  <w:rFonts w:ascii="Arial" w:hAnsi="Arial" w:cs="Arial"/>
                  <w:sz w:val="20"/>
                  <w:szCs w:val="20"/>
                </w:rPr>
                <w:t>krisha.creal@rwilliamfunk.com</w:t>
              </w:r>
            </w:hyperlink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B75E5D">
              <w:rPr>
                <w:rFonts w:ascii="Arial" w:hAnsi="Arial" w:cs="Arial"/>
                <w:i/>
                <w:sz w:val="20"/>
                <w:szCs w:val="20"/>
              </w:rPr>
              <w:t>Website: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hyperlink r:id="rId17" w:history="1">
              <w:r w:rsidRPr="00EE7944">
                <w:rPr>
                  <w:rStyle w:val="Hyperlink"/>
                  <w:rFonts w:ascii="Arial" w:hAnsi="Arial" w:cs="Arial"/>
                  <w:sz w:val="20"/>
                  <w:szCs w:val="20"/>
                </w:rPr>
                <w:t>www.rwilliamfunk.com</w:t>
              </w:r>
            </w:hyperlink>
          </w:p>
          <w:p w:rsidR="007763BD" w:rsidRPr="00B75E5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C3E">
              <w:rPr>
                <w:rFonts w:ascii="Arial" w:hAnsi="Arial" w:cs="Arial"/>
                <w:i/>
                <w:sz w:val="20"/>
                <w:szCs w:val="20"/>
              </w:rPr>
              <w:t>Payment Terms: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5130" w:type="dxa"/>
          </w:tcPr>
          <w:p w:rsidR="004F3104" w:rsidRDefault="004F3104" w:rsidP="00A03F9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3104" w:rsidRPr="00B012F7" w:rsidRDefault="004F3104" w:rsidP="004F3104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B012F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Discount/Fee Schedule </w:t>
            </w:r>
          </w:p>
          <w:p w:rsidR="004F3104" w:rsidRPr="00602714" w:rsidRDefault="004F3104" w:rsidP="004F31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3B" w:rsidRPr="00AF7FE2" w:rsidRDefault="007763BD" w:rsidP="00330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2714">
              <w:rPr>
                <w:rFonts w:ascii="Arial" w:hAnsi="Arial" w:cs="Arial"/>
                <w:sz w:val="20"/>
                <w:szCs w:val="20"/>
              </w:rPr>
              <w:t>Executive search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330C3B" w:rsidRPr="00AF7FE2">
              <w:rPr>
                <w:rFonts w:ascii="Arial" w:hAnsi="Arial" w:cs="Arial"/>
                <w:b/>
                <w:sz w:val="20"/>
                <w:szCs w:val="20"/>
              </w:rPr>
              <w:t>33 1/3% of 1</w:t>
            </w:r>
            <w:r w:rsidR="00330C3B" w:rsidRPr="00AF7F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330C3B" w:rsidRPr="00AF7FE2"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</w:p>
          <w:p w:rsidR="00330C3B" w:rsidRPr="00AF7FE2" w:rsidRDefault="00330C3B" w:rsidP="00330C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FE2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anticipated salary.</w:t>
            </w:r>
          </w:p>
          <w:p w:rsidR="00330C3B" w:rsidRPr="00AF7FE2" w:rsidRDefault="00330C3B" w:rsidP="00330C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</w:t>
            </w:r>
            <w:r w:rsidRPr="00AF7FE2">
              <w:rPr>
                <w:rFonts w:ascii="Arial" w:hAnsi="Arial" w:cs="Arial"/>
                <w:sz w:val="20"/>
                <w:szCs w:val="20"/>
              </w:rPr>
              <w:t xml:space="preserve">Fixed Fee is available.  </w:t>
            </w:r>
          </w:p>
          <w:p w:rsidR="007763BD" w:rsidRDefault="007763BD" w:rsidP="007763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C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>Misc. business expenses, expressed as a % of fee:</w:t>
            </w:r>
            <w:r w:rsidRPr="006027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 of the fee.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 w:rsidRPr="00F02588">
              <w:rPr>
                <w:rFonts w:ascii="Arial" w:hAnsi="Arial" w:cs="Arial"/>
                <w:b/>
                <w:sz w:val="20"/>
                <w:szCs w:val="20"/>
              </w:rPr>
              <w:t>Other expenses:</w:t>
            </w:r>
            <w:r>
              <w:rPr>
                <w:rFonts w:ascii="Arial" w:hAnsi="Arial" w:cs="Arial"/>
                <w:sz w:val="20"/>
                <w:szCs w:val="20"/>
              </w:rPr>
              <w:t xml:space="preserve">  Candidate and Consultant Travel,</w:t>
            </w:r>
          </w:p>
          <w:p w:rsidR="007763BD" w:rsidRDefault="007763BD" w:rsidP="0077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advertising, background checks, etc.</w:t>
            </w:r>
          </w:p>
          <w:p w:rsidR="009F745B" w:rsidRDefault="009F745B" w:rsidP="004F3104">
            <w:pPr>
              <w:rPr>
                <w:rFonts w:ascii="Arial" w:hAnsi="Arial" w:cs="Arial"/>
                <w:sz w:val="20"/>
                <w:szCs w:val="20"/>
              </w:rPr>
            </w:pPr>
          </w:p>
          <w:p w:rsidR="009F745B" w:rsidRDefault="009F745B" w:rsidP="004F31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7AAF" w:rsidRDefault="00EB7AAF" w:rsidP="000769FB">
      <w:pPr>
        <w:rPr>
          <w:sz w:val="20"/>
          <w:szCs w:val="20"/>
        </w:rPr>
      </w:pPr>
    </w:p>
    <w:sectPr w:rsidR="00EB7AAF" w:rsidSect="00EB7AAF">
      <w:headerReference w:type="default" r:id="rId18"/>
      <w:headerReference w:type="first" r:id="rId19"/>
      <w:footerReference w:type="first" r:id="rId20"/>
      <w:type w:val="continuous"/>
      <w:pgSz w:w="12240" w:h="15840" w:code="1"/>
      <w:pgMar w:top="1008" w:right="1080" w:bottom="634" w:left="1440" w:header="0" w:footer="10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45" w:rsidRDefault="009F6645">
      <w:r>
        <w:separator/>
      </w:r>
    </w:p>
  </w:endnote>
  <w:endnote w:type="continuationSeparator" w:id="0">
    <w:p w:rsidR="009F6645" w:rsidRDefault="009F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40" w:rsidRDefault="000C4B40" w:rsidP="00D46D44">
    <w:pPr>
      <w:pStyle w:val="Footer"/>
      <w:pBdr>
        <w:bottom w:val="single" w:sz="12" w:space="1" w:color="auto"/>
      </w:pBdr>
      <w:jc w:val="center"/>
      <w:rPr>
        <w:sz w:val="20"/>
        <w:szCs w:val="20"/>
      </w:rPr>
    </w:pPr>
  </w:p>
  <w:p w:rsidR="000C4B40" w:rsidRPr="001D00DD" w:rsidRDefault="000C4B40" w:rsidP="001D00DD">
    <w:pPr>
      <w:pStyle w:val="Footer"/>
      <w:rPr>
        <w:b/>
        <w:sz w:val="20"/>
        <w:szCs w:val="20"/>
      </w:rPr>
    </w:pPr>
    <w:r>
      <w:rPr>
        <w:sz w:val="20"/>
        <w:szCs w:val="20"/>
      </w:rPr>
      <w:tab/>
    </w:r>
    <w:r w:rsidRPr="001D00DD">
      <w:rPr>
        <w:b/>
        <w:sz w:val="20"/>
        <w:szCs w:val="20"/>
      </w:rPr>
      <w:t>The Public Universities of Ohio</w:t>
    </w:r>
  </w:p>
  <w:p w:rsidR="000C4B40" w:rsidRDefault="000C4B40" w:rsidP="001D00DD">
    <w:pPr>
      <w:pStyle w:val="Footer"/>
      <w:rPr>
        <w:sz w:val="12"/>
        <w:szCs w:val="12"/>
      </w:rPr>
    </w:pPr>
    <w:r w:rsidRPr="001D00DD">
      <w:rPr>
        <w:sz w:val="12"/>
        <w:szCs w:val="12"/>
      </w:rPr>
      <w:t>The University of Akron</w:t>
    </w:r>
    <w:r w:rsidRPr="001D00DD">
      <w:rPr>
        <w:sz w:val="12"/>
        <w:szCs w:val="12"/>
      </w:rPr>
      <w:tab/>
      <w:t>Bowling Green State University</w:t>
    </w:r>
    <w:r w:rsidRPr="001D00DD">
      <w:rPr>
        <w:sz w:val="12"/>
        <w:szCs w:val="12"/>
      </w:rPr>
      <w:tab/>
      <w:t>Central State University</w:t>
    </w:r>
  </w:p>
  <w:p w:rsidR="000C4B40" w:rsidRPr="001D00DD" w:rsidRDefault="000C4B40" w:rsidP="001D00DD">
    <w:pPr>
      <w:pStyle w:val="Footer"/>
      <w:rPr>
        <w:sz w:val="12"/>
        <w:szCs w:val="12"/>
      </w:rPr>
    </w:pPr>
    <w:r w:rsidRPr="001D00DD">
      <w:rPr>
        <w:sz w:val="12"/>
        <w:szCs w:val="12"/>
      </w:rPr>
      <w:t>University of Cincinnati</w:t>
    </w:r>
    <w:r w:rsidRPr="001D00DD">
      <w:rPr>
        <w:sz w:val="12"/>
        <w:szCs w:val="12"/>
      </w:rPr>
      <w:tab/>
      <w:t>Cleveland State University</w:t>
    </w:r>
    <w:r w:rsidRPr="001D00DD">
      <w:rPr>
        <w:sz w:val="12"/>
        <w:szCs w:val="12"/>
      </w:rPr>
      <w:tab/>
      <w:t>Kent State University</w:t>
    </w:r>
  </w:p>
  <w:p w:rsidR="000C4B40" w:rsidRPr="001D00DD" w:rsidRDefault="000C4B40" w:rsidP="001D00DD">
    <w:pPr>
      <w:pStyle w:val="Footer"/>
      <w:rPr>
        <w:sz w:val="12"/>
        <w:szCs w:val="12"/>
      </w:rPr>
    </w:pPr>
    <w:r w:rsidRPr="001D00DD">
      <w:rPr>
        <w:sz w:val="12"/>
        <w:szCs w:val="12"/>
      </w:rPr>
      <w:t>Miami</w:t>
    </w:r>
    <w:r w:rsidR="00AF4FEE">
      <w:rPr>
        <w:sz w:val="12"/>
        <w:szCs w:val="12"/>
      </w:rPr>
      <w:t xml:space="preserve"> University</w:t>
    </w:r>
    <w:r w:rsidR="00AF4FEE">
      <w:rPr>
        <w:sz w:val="12"/>
        <w:szCs w:val="12"/>
      </w:rPr>
      <w:tab/>
      <w:t>Northeast</w:t>
    </w:r>
    <w:r w:rsidRPr="001D00DD">
      <w:rPr>
        <w:sz w:val="12"/>
        <w:szCs w:val="12"/>
      </w:rPr>
      <w:t xml:space="preserve"> Ohio </w:t>
    </w:r>
    <w:r w:rsidR="00D83E9D">
      <w:rPr>
        <w:sz w:val="12"/>
        <w:szCs w:val="12"/>
      </w:rPr>
      <w:t xml:space="preserve">Medical </w:t>
    </w:r>
    <w:r w:rsidR="00AF4FEE">
      <w:rPr>
        <w:sz w:val="12"/>
        <w:szCs w:val="12"/>
      </w:rPr>
      <w:t>University</w:t>
    </w:r>
    <w:r w:rsidRPr="001D00DD">
      <w:rPr>
        <w:sz w:val="12"/>
        <w:szCs w:val="12"/>
      </w:rPr>
      <w:tab/>
      <w:t>The Ohio State University</w:t>
    </w:r>
    <w:r w:rsidRPr="001D00DD">
      <w:rPr>
        <w:sz w:val="12"/>
        <w:szCs w:val="12"/>
      </w:rPr>
      <w:tab/>
    </w:r>
  </w:p>
  <w:p w:rsidR="000C4B40" w:rsidRPr="001D00DD" w:rsidRDefault="000C4B40" w:rsidP="001D00DD">
    <w:pPr>
      <w:pStyle w:val="Footer"/>
      <w:rPr>
        <w:sz w:val="12"/>
        <w:szCs w:val="12"/>
      </w:rPr>
    </w:pPr>
    <w:r w:rsidRPr="001D00DD">
      <w:rPr>
        <w:sz w:val="12"/>
        <w:szCs w:val="12"/>
      </w:rPr>
      <w:t>Ohio University</w:t>
    </w:r>
    <w:r w:rsidRPr="001D00DD">
      <w:rPr>
        <w:sz w:val="12"/>
        <w:szCs w:val="12"/>
      </w:rPr>
      <w:tab/>
      <w:t>Shawnee State University</w:t>
    </w:r>
    <w:r w:rsidRPr="001D00DD">
      <w:rPr>
        <w:sz w:val="12"/>
        <w:szCs w:val="12"/>
      </w:rPr>
      <w:tab/>
      <w:t>The University of Toledo</w:t>
    </w:r>
  </w:p>
  <w:p w:rsidR="000C4B40" w:rsidRDefault="000C4B40" w:rsidP="001D00DD">
    <w:pPr>
      <w:pStyle w:val="Footer"/>
      <w:rPr>
        <w:sz w:val="12"/>
        <w:szCs w:val="12"/>
      </w:rPr>
    </w:pPr>
    <w:r w:rsidRPr="001D00DD">
      <w:rPr>
        <w:sz w:val="12"/>
        <w:szCs w:val="12"/>
      </w:rPr>
      <w:t>Wright State University</w:t>
    </w:r>
    <w:r w:rsidRPr="001D00DD">
      <w:rPr>
        <w:sz w:val="12"/>
        <w:szCs w:val="12"/>
      </w:rPr>
      <w:tab/>
      <w:t>Youngstown State University</w:t>
    </w:r>
    <w:r w:rsidRPr="001D00DD">
      <w:rPr>
        <w:sz w:val="12"/>
        <w:szCs w:val="12"/>
      </w:rPr>
      <w:tab/>
    </w:r>
  </w:p>
  <w:p w:rsidR="000C4B40" w:rsidRPr="001D00DD" w:rsidRDefault="000C4B40" w:rsidP="001D00DD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45" w:rsidRDefault="009F6645">
      <w:r>
        <w:separator/>
      </w:r>
    </w:p>
  </w:footnote>
  <w:footnote w:type="continuationSeparator" w:id="0">
    <w:p w:rsidR="009F6645" w:rsidRDefault="009F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40" w:rsidRDefault="000C4B40">
    <w:pPr>
      <w:pStyle w:val="Header"/>
      <w:rPr>
        <w:sz w:val="20"/>
        <w:szCs w:val="20"/>
      </w:rPr>
    </w:pPr>
  </w:p>
  <w:p w:rsidR="000C4B40" w:rsidRDefault="000C4B40">
    <w:pPr>
      <w:pStyle w:val="Header"/>
      <w:rPr>
        <w:sz w:val="20"/>
        <w:szCs w:val="20"/>
      </w:rPr>
    </w:pPr>
  </w:p>
  <w:p w:rsidR="000C4B40" w:rsidRDefault="000C4B40">
    <w:pPr>
      <w:pStyle w:val="Header"/>
      <w:rPr>
        <w:sz w:val="20"/>
        <w:szCs w:val="20"/>
      </w:rPr>
    </w:pPr>
    <w:r>
      <w:rPr>
        <w:sz w:val="20"/>
        <w:szCs w:val="20"/>
      </w:rPr>
      <w:tab/>
    </w:r>
  </w:p>
  <w:p w:rsidR="000C4B40" w:rsidRDefault="000C4B40">
    <w:pPr>
      <w:pStyle w:val="Header"/>
      <w:rPr>
        <w:sz w:val="20"/>
        <w:szCs w:val="20"/>
      </w:rPr>
    </w:pPr>
  </w:p>
  <w:p w:rsidR="000C4B40" w:rsidRPr="00424E12" w:rsidRDefault="000C4B40">
    <w:pPr>
      <w:pStyle w:val="Header"/>
      <w:rPr>
        <w:sz w:val="20"/>
        <w:szCs w:val="20"/>
      </w:rPr>
    </w:pPr>
    <w:r w:rsidRPr="00424E12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40" w:rsidRDefault="000C4B40">
    <w:pPr>
      <w:pStyle w:val="LogoHide"/>
    </w:pPr>
  </w:p>
  <w:p w:rsidR="000C4B40" w:rsidRDefault="000C4B40">
    <w:pPr>
      <w:spacing w:line="4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BF2"/>
    <w:multiLevelType w:val="hybridMultilevel"/>
    <w:tmpl w:val="9650F90E"/>
    <w:lvl w:ilvl="0" w:tplc="5D2CF3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61B4"/>
    <w:multiLevelType w:val="hybridMultilevel"/>
    <w:tmpl w:val="14A0BA56"/>
    <w:lvl w:ilvl="0" w:tplc="E64A68A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5C39EA"/>
    <w:multiLevelType w:val="hybridMultilevel"/>
    <w:tmpl w:val="9E14F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014B8"/>
    <w:multiLevelType w:val="hybridMultilevel"/>
    <w:tmpl w:val="2EAE2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0AD"/>
    <w:multiLevelType w:val="hybridMultilevel"/>
    <w:tmpl w:val="AC98EE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44AA5"/>
    <w:multiLevelType w:val="hybridMultilevel"/>
    <w:tmpl w:val="62DAD60E"/>
    <w:lvl w:ilvl="0" w:tplc="D9A8A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A51BA"/>
    <w:multiLevelType w:val="hybridMultilevel"/>
    <w:tmpl w:val="2ABCD9F8"/>
    <w:lvl w:ilvl="0" w:tplc="A8A693A8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B655A"/>
    <w:multiLevelType w:val="hybridMultilevel"/>
    <w:tmpl w:val="DEB2D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69"/>
    <w:rsid w:val="00003101"/>
    <w:rsid w:val="00011F78"/>
    <w:rsid w:val="00013E9B"/>
    <w:rsid w:val="00016E08"/>
    <w:rsid w:val="00020655"/>
    <w:rsid w:val="00020F6E"/>
    <w:rsid w:val="000210B7"/>
    <w:rsid w:val="000249DC"/>
    <w:rsid w:val="0003083F"/>
    <w:rsid w:val="00031A72"/>
    <w:rsid w:val="00032FCE"/>
    <w:rsid w:val="00034761"/>
    <w:rsid w:val="00041F44"/>
    <w:rsid w:val="00050168"/>
    <w:rsid w:val="00052DDD"/>
    <w:rsid w:val="0005747E"/>
    <w:rsid w:val="00060B58"/>
    <w:rsid w:val="00061907"/>
    <w:rsid w:val="0006212B"/>
    <w:rsid w:val="00062B33"/>
    <w:rsid w:val="000643E3"/>
    <w:rsid w:val="00064AF8"/>
    <w:rsid w:val="00065766"/>
    <w:rsid w:val="000769FB"/>
    <w:rsid w:val="00080567"/>
    <w:rsid w:val="00083409"/>
    <w:rsid w:val="00091CA1"/>
    <w:rsid w:val="000943EE"/>
    <w:rsid w:val="00094B84"/>
    <w:rsid w:val="000A4382"/>
    <w:rsid w:val="000A6C7B"/>
    <w:rsid w:val="000B22F0"/>
    <w:rsid w:val="000B2BC4"/>
    <w:rsid w:val="000B3C43"/>
    <w:rsid w:val="000B7643"/>
    <w:rsid w:val="000C2158"/>
    <w:rsid w:val="000C4B40"/>
    <w:rsid w:val="000D22DC"/>
    <w:rsid w:val="000D2E62"/>
    <w:rsid w:val="000D4336"/>
    <w:rsid w:val="000D5F90"/>
    <w:rsid w:val="000D7B30"/>
    <w:rsid w:val="000E13C7"/>
    <w:rsid w:val="000F0B2A"/>
    <w:rsid w:val="000F0EE5"/>
    <w:rsid w:val="000F0FEB"/>
    <w:rsid w:val="000F2C78"/>
    <w:rsid w:val="000F7892"/>
    <w:rsid w:val="000F7B0F"/>
    <w:rsid w:val="00101D45"/>
    <w:rsid w:val="00102D47"/>
    <w:rsid w:val="00104259"/>
    <w:rsid w:val="00105F8A"/>
    <w:rsid w:val="00111589"/>
    <w:rsid w:val="00112C0D"/>
    <w:rsid w:val="001276DE"/>
    <w:rsid w:val="00131246"/>
    <w:rsid w:val="00133271"/>
    <w:rsid w:val="0013461A"/>
    <w:rsid w:val="00134E5E"/>
    <w:rsid w:val="00134ED7"/>
    <w:rsid w:val="00135C83"/>
    <w:rsid w:val="00136340"/>
    <w:rsid w:val="0013752B"/>
    <w:rsid w:val="00137E0E"/>
    <w:rsid w:val="00154408"/>
    <w:rsid w:val="0016275C"/>
    <w:rsid w:val="00163283"/>
    <w:rsid w:val="00164CFF"/>
    <w:rsid w:val="00167BB6"/>
    <w:rsid w:val="001719C8"/>
    <w:rsid w:val="00174106"/>
    <w:rsid w:val="00174FE4"/>
    <w:rsid w:val="00187112"/>
    <w:rsid w:val="001A0F00"/>
    <w:rsid w:val="001A7752"/>
    <w:rsid w:val="001A7816"/>
    <w:rsid w:val="001B2B6D"/>
    <w:rsid w:val="001B5248"/>
    <w:rsid w:val="001B65EB"/>
    <w:rsid w:val="001B78F2"/>
    <w:rsid w:val="001B7A7E"/>
    <w:rsid w:val="001C206C"/>
    <w:rsid w:val="001C4A31"/>
    <w:rsid w:val="001D00DD"/>
    <w:rsid w:val="001D0E1F"/>
    <w:rsid w:val="001D2C6F"/>
    <w:rsid w:val="001D4F36"/>
    <w:rsid w:val="001D7062"/>
    <w:rsid w:val="001E1FA6"/>
    <w:rsid w:val="001E48C8"/>
    <w:rsid w:val="001E7247"/>
    <w:rsid w:val="001F5578"/>
    <w:rsid w:val="002005E9"/>
    <w:rsid w:val="0020353B"/>
    <w:rsid w:val="0020406D"/>
    <w:rsid w:val="002078BC"/>
    <w:rsid w:val="00213130"/>
    <w:rsid w:val="00223B54"/>
    <w:rsid w:val="002310F1"/>
    <w:rsid w:val="00241C45"/>
    <w:rsid w:val="002433F3"/>
    <w:rsid w:val="00245654"/>
    <w:rsid w:val="0025161D"/>
    <w:rsid w:val="00257B5E"/>
    <w:rsid w:val="0026271A"/>
    <w:rsid w:val="00263771"/>
    <w:rsid w:val="002670EB"/>
    <w:rsid w:val="002713C8"/>
    <w:rsid w:val="00275FB8"/>
    <w:rsid w:val="00280F70"/>
    <w:rsid w:val="00282770"/>
    <w:rsid w:val="00287BC8"/>
    <w:rsid w:val="002900C6"/>
    <w:rsid w:val="00291A6E"/>
    <w:rsid w:val="00297B90"/>
    <w:rsid w:val="002A0A65"/>
    <w:rsid w:val="002B7B92"/>
    <w:rsid w:val="002B7ED6"/>
    <w:rsid w:val="002C29B0"/>
    <w:rsid w:val="002C76E4"/>
    <w:rsid w:val="002D13EA"/>
    <w:rsid w:val="002D2F68"/>
    <w:rsid w:val="002E7D77"/>
    <w:rsid w:val="002F219F"/>
    <w:rsid w:val="002F604D"/>
    <w:rsid w:val="00300ABE"/>
    <w:rsid w:val="00303C46"/>
    <w:rsid w:val="00304F14"/>
    <w:rsid w:val="003114B0"/>
    <w:rsid w:val="00312F42"/>
    <w:rsid w:val="003263A2"/>
    <w:rsid w:val="0032683A"/>
    <w:rsid w:val="00330C3B"/>
    <w:rsid w:val="00334D51"/>
    <w:rsid w:val="00336596"/>
    <w:rsid w:val="00337595"/>
    <w:rsid w:val="00341918"/>
    <w:rsid w:val="003419B0"/>
    <w:rsid w:val="003542BA"/>
    <w:rsid w:val="003626C6"/>
    <w:rsid w:val="003629B0"/>
    <w:rsid w:val="003645C1"/>
    <w:rsid w:val="00364BF9"/>
    <w:rsid w:val="00366EAD"/>
    <w:rsid w:val="00371C3C"/>
    <w:rsid w:val="00373C29"/>
    <w:rsid w:val="0038194F"/>
    <w:rsid w:val="00383430"/>
    <w:rsid w:val="003934D0"/>
    <w:rsid w:val="00395AE1"/>
    <w:rsid w:val="003969EB"/>
    <w:rsid w:val="003A2CA6"/>
    <w:rsid w:val="003A4D01"/>
    <w:rsid w:val="003A6782"/>
    <w:rsid w:val="003A7D8D"/>
    <w:rsid w:val="003B0CB4"/>
    <w:rsid w:val="003B0D90"/>
    <w:rsid w:val="003B17A8"/>
    <w:rsid w:val="003B2112"/>
    <w:rsid w:val="003D1EA8"/>
    <w:rsid w:val="003D2661"/>
    <w:rsid w:val="003E03D1"/>
    <w:rsid w:val="003E4270"/>
    <w:rsid w:val="003E55C0"/>
    <w:rsid w:val="003E5CD8"/>
    <w:rsid w:val="003F06AD"/>
    <w:rsid w:val="003F7B4D"/>
    <w:rsid w:val="00403536"/>
    <w:rsid w:val="0040496A"/>
    <w:rsid w:val="00410904"/>
    <w:rsid w:val="00412B39"/>
    <w:rsid w:val="004149D3"/>
    <w:rsid w:val="00422043"/>
    <w:rsid w:val="00424E12"/>
    <w:rsid w:val="00425077"/>
    <w:rsid w:val="00430CA3"/>
    <w:rsid w:val="004375E1"/>
    <w:rsid w:val="0044359E"/>
    <w:rsid w:val="00443DA0"/>
    <w:rsid w:val="00446214"/>
    <w:rsid w:val="00452706"/>
    <w:rsid w:val="00452BF3"/>
    <w:rsid w:val="004551DD"/>
    <w:rsid w:val="00470C30"/>
    <w:rsid w:val="00474847"/>
    <w:rsid w:val="00483AD2"/>
    <w:rsid w:val="00483C56"/>
    <w:rsid w:val="004846C0"/>
    <w:rsid w:val="004879F0"/>
    <w:rsid w:val="0049342E"/>
    <w:rsid w:val="004A4F0D"/>
    <w:rsid w:val="004B0FFF"/>
    <w:rsid w:val="004B4AE0"/>
    <w:rsid w:val="004B7129"/>
    <w:rsid w:val="004C02A0"/>
    <w:rsid w:val="004C07F8"/>
    <w:rsid w:val="004C17A2"/>
    <w:rsid w:val="004D1E5C"/>
    <w:rsid w:val="004D482A"/>
    <w:rsid w:val="004E0376"/>
    <w:rsid w:val="004E1735"/>
    <w:rsid w:val="004E3090"/>
    <w:rsid w:val="004E56BF"/>
    <w:rsid w:val="004E61C2"/>
    <w:rsid w:val="004F3104"/>
    <w:rsid w:val="004F39C6"/>
    <w:rsid w:val="004F5957"/>
    <w:rsid w:val="005000CB"/>
    <w:rsid w:val="00500B10"/>
    <w:rsid w:val="00504F7C"/>
    <w:rsid w:val="00506F5A"/>
    <w:rsid w:val="00511712"/>
    <w:rsid w:val="0051633C"/>
    <w:rsid w:val="005220B3"/>
    <w:rsid w:val="005278D7"/>
    <w:rsid w:val="00531EC3"/>
    <w:rsid w:val="00532DAB"/>
    <w:rsid w:val="00534421"/>
    <w:rsid w:val="00535B38"/>
    <w:rsid w:val="005373D4"/>
    <w:rsid w:val="00544B13"/>
    <w:rsid w:val="00550757"/>
    <w:rsid w:val="005513BE"/>
    <w:rsid w:val="00552483"/>
    <w:rsid w:val="00555919"/>
    <w:rsid w:val="00556E50"/>
    <w:rsid w:val="00557630"/>
    <w:rsid w:val="00566CA7"/>
    <w:rsid w:val="00571E0C"/>
    <w:rsid w:val="005820ED"/>
    <w:rsid w:val="005934C5"/>
    <w:rsid w:val="005953C4"/>
    <w:rsid w:val="00595B66"/>
    <w:rsid w:val="005A12EB"/>
    <w:rsid w:val="005A1CFC"/>
    <w:rsid w:val="005A47D7"/>
    <w:rsid w:val="005A6353"/>
    <w:rsid w:val="005A6BF8"/>
    <w:rsid w:val="005A6CC3"/>
    <w:rsid w:val="005B6B8B"/>
    <w:rsid w:val="005C2A11"/>
    <w:rsid w:val="005C408B"/>
    <w:rsid w:val="005D12DD"/>
    <w:rsid w:val="005D2145"/>
    <w:rsid w:val="005D4892"/>
    <w:rsid w:val="005D4A79"/>
    <w:rsid w:val="005E2EB4"/>
    <w:rsid w:val="005E4EFA"/>
    <w:rsid w:val="005E57F5"/>
    <w:rsid w:val="005F0209"/>
    <w:rsid w:val="005F0A5B"/>
    <w:rsid w:val="005F3213"/>
    <w:rsid w:val="005F6806"/>
    <w:rsid w:val="00602714"/>
    <w:rsid w:val="00602ADD"/>
    <w:rsid w:val="00615504"/>
    <w:rsid w:val="00617E38"/>
    <w:rsid w:val="006242BC"/>
    <w:rsid w:val="00626947"/>
    <w:rsid w:val="00635BD4"/>
    <w:rsid w:val="0063612C"/>
    <w:rsid w:val="00645281"/>
    <w:rsid w:val="006524EB"/>
    <w:rsid w:val="00653674"/>
    <w:rsid w:val="006568D8"/>
    <w:rsid w:val="00657990"/>
    <w:rsid w:val="006630C0"/>
    <w:rsid w:val="006638D0"/>
    <w:rsid w:val="00665891"/>
    <w:rsid w:val="0067079D"/>
    <w:rsid w:val="0068012E"/>
    <w:rsid w:val="0068387C"/>
    <w:rsid w:val="00683ACE"/>
    <w:rsid w:val="00683BAB"/>
    <w:rsid w:val="006874AF"/>
    <w:rsid w:val="00690572"/>
    <w:rsid w:val="00695ABA"/>
    <w:rsid w:val="00695DBD"/>
    <w:rsid w:val="00695E85"/>
    <w:rsid w:val="00696663"/>
    <w:rsid w:val="00696A09"/>
    <w:rsid w:val="006A4651"/>
    <w:rsid w:val="006A64A3"/>
    <w:rsid w:val="006C0446"/>
    <w:rsid w:val="006C400E"/>
    <w:rsid w:val="006C7A0E"/>
    <w:rsid w:val="006D0862"/>
    <w:rsid w:val="006E072C"/>
    <w:rsid w:val="006E38ED"/>
    <w:rsid w:val="006E3A41"/>
    <w:rsid w:val="006F14EF"/>
    <w:rsid w:val="006F16AF"/>
    <w:rsid w:val="006F7141"/>
    <w:rsid w:val="00700D58"/>
    <w:rsid w:val="00701FFA"/>
    <w:rsid w:val="0070415E"/>
    <w:rsid w:val="00706536"/>
    <w:rsid w:val="007117E6"/>
    <w:rsid w:val="00712384"/>
    <w:rsid w:val="00713C0B"/>
    <w:rsid w:val="0072366C"/>
    <w:rsid w:val="00723780"/>
    <w:rsid w:val="00737C98"/>
    <w:rsid w:val="00741F56"/>
    <w:rsid w:val="00743823"/>
    <w:rsid w:val="007448BC"/>
    <w:rsid w:val="00746C34"/>
    <w:rsid w:val="00746FC5"/>
    <w:rsid w:val="00747D40"/>
    <w:rsid w:val="00753058"/>
    <w:rsid w:val="00753253"/>
    <w:rsid w:val="007572EE"/>
    <w:rsid w:val="00760266"/>
    <w:rsid w:val="00763724"/>
    <w:rsid w:val="00764C6A"/>
    <w:rsid w:val="007663D9"/>
    <w:rsid w:val="0077138C"/>
    <w:rsid w:val="00771E0C"/>
    <w:rsid w:val="00775925"/>
    <w:rsid w:val="00775E89"/>
    <w:rsid w:val="007763BD"/>
    <w:rsid w:val="00785597"/>
    <w:rsid w:val="007903B4"/>
    <w:rsid w:val="007A0E79"/>
    <w:rsid w:val="007A49A6"/>
    <w:rsid w:val="007A519E"/>
    <w:rsid w:val="007A5486"/>
    <w:rsid w:val="007A5DE8"/>
    <w:rsid w:val="007A63C3"/>
    <w:rsid w:val="007C7834"/>
    <w:rsid w:val="007D70C4"/>
    <w:rsid w:val="007E0EA8"/>
    <w:rsid w:val="007E42F3"/>
    <w:rsid w:val="007F3871"/>
    <w:rsid w:val="007F38D4"/>
    <w:rsid w:val="00803825"/>
    <w:rsid w:val="008064EB"/>
    <w:rsid w:val="00806CA9"/>
    <w:rsid w:val="00806E8C"/>
    <w:rsid w:val="00815C00"/>
    <w:rsid w:val="00816222"/>
    <w:rsid w:val="00821D88"/>
    <w:rsid w:val="00827037"/>
    <w:rsid w:val="00827956"/>
    <w:rsid w:val="00831C8B"/>
    <w:rsid w:val="00842163"/>
    <w:rsid w:val="008459C5"/>
    <w:rsid w:val="00845F29"/>
    <w:rsid w:val="00846097"/>
    <w:rsid w:val="0084612D"/>
    <w:rsid w:val="00846EDD"/>
    <w:rsid w:val="00851125"/>
    <w:rsid w:val="008517B3"/>
    <w:rsid w:val="00852DF4"/>
    <w:rsid w:val="00857B24"/>
    <w:rsid w:val="0086192B"/>
    <w:rsid w:val="00871A23"/>
    <w:rsid w:val="00872DF5"/>
    <w:rsid w:val="00891CC4"/>
    <w:rsid w:val="008945DE"/>
    <w:rsid w:val="008A2D88"/>
    <w:rsid w:val="008A6F09"/>
    <w:rsid w:val="008B112F"/>
    <w:rsid w:val="008B3D3D"/>
    <w:rsid w:val="008C01F9"/>
    <w:rsid w:val="008C0DC2"/>
    <w:rsid w:val="008C1DBE"/>
    <w:rsid w:val="008C6F0C"/>
    <w:rsid w:val="008D39E3"/>
    <w:rsid w:val="008E0FAA"/>
    <w:rsid w:val="008E4F88"/>
    <w:rsid w:val="008E7BB8"/>
    <w:rsid w:val="008E7E33"/>
    <w:rsid w:val="008F1C22"/>
    <w:rsid w:val="008F6B8E"/>
    <w:rsid w:val="00900C33"/>
    <w:rsid w:val="00904086"/>
    <w:rsid w:val="00910DE2"/>
    <w:rsid w:val="00912B4C"/>
    <w:rsid w:val="00912CA4"/>
    <w:rsid w:val="00916152"/>
    <w:rsid w:val="00916565"/>
    <w:rsid w:val="009178D6"/>
    <w:rsid w:val="00925E0B"/>
    <w:rsid w:val="00934C3E"/>
    <w:rsid w:val="009407D0"/>
    <w:rsid w:val="00940F49"/>
    <w:rsid w:val="00944949"/>
    <w:rsid w:val="00945221"/>
    <w:rsid w:val="00953C4E"/>
    <w:rsid w:val="00964576"/>
    <w:rsid w:val="00975BC8"/>
    <w:rsid w:val="00976D14"/>
    <w:rsid w:val="00980615"/>
    <w:rsid w:val="0098726A"/>
    <w:rsid w:val="00987934"/>
    <w:rsid w:val="00991285"/>
    <w:rsid w:val="00992F36"/>
    <w:rsid w:val="00996834"/>
    <w:rsid w:val="00996F1F"/>
    <w:rsid w:val="009A13D8"/>
    <w:rsid w:val="009A1CF8"/>
    <w:rsid w:val="009A2370"/>
    <w:rsid w:val="009A2BAB"/>
    <w:rsid w:val="009A2EE2"/>
    <w:rsid w:val="009A5098"/>
    <w:rsid w:val="009B3F09"/>
    <w:rsid w:val="009B5269"/>
    <w:rsid w:val="009E6E42"/>
    <w:rsid w:val="009F192F"/>
    <w:rsid w:val="009F6645"/>
    <w:rsid w:val="009F6815"/>
    <w:rsid w:val="009F745B"/>
    <w:rsid w:val="00A03B7D"/>
    <w:rsid w:val="00A03F97"/>
    <w:rsid w:val="00A063BC"/>
    <w:rsid w:val="00A07571"/>
    <w:rsid w:val="00A11C7B"/>
    <w:rsid w:val="00A12C23"/>
    <w:rsid w:val="00A12FD0"/>
    <w:rsid w:val="00A158D5"/>
    <w:rsid w:val="00A41476"/>
    <w:rsid w:val="00A41CFE"/>
    <w:rsid w:val="00A458F9"/>
    <w:rsid w:val="00A46D42"/>
    <w:rsid w:val="00A470D2"/>
    <w:rsid w:val="00A47A70"/>
    <w:rsid w:val="00A51EB2"/>
    <w:rsid w:val="00A54768"/>
    <w:rsid w:val="00A5597E"/>
    <w:rsid w:val="00A60F0F"/>
    <w:rsid w:val="00A7253F"/>
    <w:rsid w:val="00A753BC"/>
    <w:rsid w:val="00A75852"/>
    <w:rsid w:val="00A8790B"/>
    <w:rsid w:val="00A96306"/>
    <w:rsid w:val="00AA0C5D"/>
    <w:rsid w:val="00AA10B1"/>
    <w:rsid w:val="00AA5A87"/>
    <w:rsid w:val="00AA759C"/>
    <w:rsid w:val="00AB12B4"/>
    <w:rsid w:val="00AC1C7F"/>
    <w:rsid w:val="00AD7C07"/>
    <w:rsid w:val="00AE1630"/>
    <w:rsid w:val="00AE3382"/>
    <w:rsid w:val="00AE47AA"/>
    <w:rsid w:val="00AE5DF1"/>
    <w:rsid w:val="00AE6983"/>
    <w:rsid w:val="00AF2907"/>
    <w:rsid w:val="00AF4FEE"/>
    <w:rsid w:val="00AF7AC5"/>
    <w:rsid w:val="00B012F7"/>
    <w:rsid w:val="00B14CBA"/>
    <w:rsid w:val="00B20466"/>
    <w:rsid w:val="00B20AFE"/>
    <w:rsid w:val="00B32A27"/>
    <w:rsid w:val="00B43CAF"/>
    <w:rsid w:val="00B452CC"/>
    <w:rsid w:val="00B52F74"/>
    <w:rsid w:val="00B614C4"/>
    <w:rsid w:val="00B6425E"/>
    <w:rsid w:val="00B65F57"/>
    <w:rsid w:val="00B66139"/>
    <w:rsid w:val="00B673C8"/>
    <w:rsid w:val="00B67AB6"/>
    <w:rsid w:val="00B67C1C"/>
    <w:rsid w:val="00B7128F"/>
    <w:rsid w:val="00B719CA"/>
    <w:rsid w:val="00B722CC"/>
    <w:rsid w:val="00B757E3"/>
    <w:rsid w:val="00B75F59"/>
    <w:rsid w:val="00B857BB"/>
    <w:rsid w:val="00B85ECD"/>
    <w:rsid w:val="00B8633D"/>
    <w:rsid w:val="00B93795"/>
    <w:rsid w:val="00B94DA4"/>
    <w:rsid w:val="00B9619E"/>
    <w:rsid w:val="00B97104"/>
    <w:rsid w:val="00BA1954"/>
    <w:rsid w:val="00BA47C2"/>
    <w:rsid w:val="00BA59C7"/>
    <w:rsid w:val="00BB0847"/>
    <w:rsid w:val="00BB3132"/>
    <w:rsid w:val="00BC0A5D"/>
    <w:rsid w:val="00BC18C0"/>
    <w:rsid w:val="00BD75F5"/>
    <w:rsid w:val="00BE3639"/>
    <w:rsid w:val="00BE3817"/>
    <w:rsid w:val="00BF23FB"/>
    <w:rsid w:val="00BF417B"/>
    <w:rsid w:val="00C01E0D"/>
    <w:rsid w:val="00C042A3"/>
    <w:rsid w:val="00C06EDF"/>
    <w:rsid w:val="00C15418"/>
    <w:rsid w:val="00C17B6C"/>
    <w:rsid w:val="00C210DD"/>
    <w:rsid w:val="00C259C8"/>
    <w:rsid w:val="00C34F57"/>
    <w:rsid w:val="00C3679E"/>
    <w:rsid w:val="00C378C0"/>
    <w:rsid w:val="00C40982"/>
    <w:rsid w:val="00C41105"/>
    <w:rsid w:val="00C411F5"/>
    <w:rsid w:val="00C442C8"/>
    <w:rsid w:val="00C449BF"/>
    <w:rsid w:val="00C5032F"/>
    <w:rsid w:val="00C578B7"/>
    <w:rsid w:val="00C611A4"/>
    <w:rsid w:val="00C728E4"/>
    <w:rsid w:val="00C84BCF"/>
    <w:rsid w:val="00C9043F"/>
    <w:rsid w:val="00C9304C"/>
    <w:rsid w:val="00C93133"/>
    <w:rsid w:val="00C94E6E"/>
    <w:rsid w:val="00C97BBE"/>
    <w:rsid w:val="00CA6316"/>
    <w:rsid w:val="00CB3A5E"/>
    <w:rsid w:val="00CB3AF8"/>
    <w:rsid w:val="00CB6569"/>
    <w:rsid w:val="00CB68AE"/>
    <w:rsid w:val="00CC544D"/>
    <w:rsid w:val="00CC5E93"/>
    <w:rsid w:val="00CD0B12"/>
    <w:rsid w:val="00CD2685"/>
    <w:rsid w:val="00CD3583"/>
    <w:rsid w:val="00CD420A"/>
    <w:rsid w:val="00CD5B7C"/>
    <w:rsid w:val="00CE1131"/>
    <w:rsid w:val="00CE12CB"/>
    <w:rsid w:val="00CF56D1"/>
    <w:rsid w:val="00CF61C1"/>
    <w:rsid w:val="00D00B64"/>
    <w:rsid w:val="00D07204"/>
    <w:rsid w:val="00D129C0"/>
    <w:rsid w:val="00D16363"/>
    <w:rsid w:val="00D175C8"/>
    <w:rsid w:val="00D26101"/>
    <w:rsid w:val="00D26E51"/>
    <w:rsid w:val="00D30CBE"/>
    <w:rsid w:val="00D31E25"/>
    <w:rsid w:val="00D32D5F"/>
    <w:rsid w:val="00D332C1"/>
    <w:rsid w:val="00D403FF"/>
    <w:rsid w:val="00D436A0"/>
    <w:rsid w:val="00D46D44"/>
    <w:rsid w:val="00D50446"/>
    <w:rsid w:val="00D50C75"/>
    <w:rsid w:val="00D558A6"/>
    <w:rsid w:val="00D67548"/>
    <w:rsid w:val="00D70AEA"/>
    <w:rsid w:val="00D71443"/>
    <w:rsid w:val="00D83653"/>
    <w:rsid w:val="00D83E9D"/>
    <w:rsid w:val="00D841D4"/>
    <w:rsid w:val="00D85F16"/>
    <w:rsid w:val="00D91081"/>
    <w:rsid w:val="00D91D33"/>
    <w:rsid w:val="00DA017A"/>
    <w:rsid w:val="00DA2F73"/>
    <w:rsid w:val="00DA623B"/>
    <w:rsid w:val="00DA6963"/>
    <w:rsid w:val="00DB196A"/>
    <w:rsid w:val="00DB218E"/>
    <w:rsid w:val="00DB76CA"/>
    <w:rsid w:val="00DB7ED8"/>
    <w:rsid w:val="00DC4D65"/>
    <w:rsid w:val="00DD1968"/>
    <w:rsid w:val="00DD2B08"/>
    <w:rsid w:val="00DD5A1D"/>
    <w:rsid w:val="00DD5BF7"/>
    <w:rsid w:val="00DE2D80"/>
    <w:rsid w:val="00DE5336"/>
    <w:rsid w:val="00DE57A4"/>
    <w:rsid w:val="00DF4635"/>
    <w:rsid w:val="00DF5B7F"/>
    <w:rsid w:val="00DF6493"/>
    <w:rsid w:val="00E00BCE"/>
    <w:rsid w:val="00E0142B"/>
    <w:rsid w:val="00E0257C"/>
    <w:rsid w:val="00E027D4"/>
    <w:rsid w:val="00E03538"/>
    <w:rsid w:val="00E047BC"/>
    <w:rsid w:val="00E10341"/>
    <w:rsid w:val="00E1545B"/>
    <w:rsid w:val="00E16EF0"/>
    <w:rsid w:val="00E22733"/>
    <w:rsid w:val="00E23931"/>
    <w:rsid w:val="00E25A44"/>
    <w:rsid w:val="00E34E9B"/>
    <w:rsid w:val="00E352F6"/>
    <w:rsid w:val="00E40E18"/>
    <w:rsid w:val="00E41899"/>
    <w:rsid w:val="00E45F85"/>
    <w:rsid w:val="00E57E1F"/>
    <w:rsid w:val="00E60F88"/>
    <w:rsid w:val="00E64778"/>
    <w:rsid w:val="00E72607"/>
    <w:rsid w:val="00E74275"/>
    <w:rsid w:val="00E8117F"/>
    <w:rsid w:val="00E84DF3"/>
    <w:rsid w:val="00E93F0D"/>
    <w:rsid w:val="00E97A1E"/>
    <w:rsid w:val="00EA0A3A"/>
    <w:rsid w:val="00EA215F"/>
    <w:rsid w:val="00EA230C"/>
    <w:rsid w:val="00EB7AAF"/>
    <w:rsid w:val="00EB7DC5"/>
    <w:rsid w:val="00EC069C"/>
    <w:rsid w:val="00EC2768"/>
    <w:rsid w:val="00EC2881"/>
    <w:rsid w:val="00EC7262"/>
    <w:rsid w:val="00ED10AE"/>
    <w:rsid w:val="00ED21B7"/>
    <w:rsid w:val="00ED24D0"/>
    <w:rsid w:val="00EF0B0C"/>
    <w:rsid w:val="00EF53B1"/>
    <w:rsid w:val="00EF7ED9"/>
    <w:rsid w:val="00F01283"/>
    <w:rsid w:val="00F02588"/>
    <w:rsid w:val="00F10FBB"/>
    <w:rsid w:val="00F23732"/>
    <w:rsid w:val="00F25BA7"/>
    <w:rsid w:val="00F31122"/>
    <w:rsid w:val="00F37E28"/>
    <w:rsid w:val="00F43A7F"/>
    <w:rsid w:val="00F43E48"/>
    <w:rsid w:val="00F44318"/>
    <w:rsid w:val="00F51DE4"/>
    <w:rsid w:val="00F6656D"/>
    <w:rsid w:val="00F804E2"/>
    <w:rsid w:val="00F807F1"/>
    <w:rsid w:val="00F8248B"/>
    <w:rsid w:val="00F917D5"/>
    <w:rsid w:val="00F9284F"/>
    <w:rsid w:val="00F93979"/>
    <w:rsid w:val="00F966A4"/>
    <w:rsid w:val="00FB44D9"/>
    <w:rsid w:val="00FB79DA"/>
    <w:rsid w:val="00FD1201"/>
    <w:rsid w:val="00FD4552"/>
    <w:rsid w:val="00FD7A97"/>
    <w:rsid w:val="00FE7242"/>
    <w:rsid w:val="00FF3BC9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7A97"/>
    <w:pPr>
      <w:keepNext/>
      <w:outlineLvl w:val="4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334D5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B5269"/>
    <w:rPr>
      <w:rFonts w:ascii="Tahoma" w:hAnsi="Tahoma" w:cs="Tahoma"/>
      <w:sz w:val="16"/>
      <w:szCs w:val="16"/>
    </w:rPr>
  </w:style>
  <w:style w:type="paragraph" w:customStyle="1" w:styleId="LogoHide">
    <w:name w:val="Logo Hide"/>
    <w:basedOn w:val="Normal"/>
    <w:next w:val="Normal"/>
    <w:rsid w:val="00371C3C"/>
    <w:pPr>
      <w:spacing w:line="20" w:lineRule="exact"/>
    </w:pPr>
    <w:rPr>
      <w:rFonts w:ascii="Arial" w:hAnsi="Arial"/>
      <w:noProof/>
      <w:sz w:val="2"/>
      <w:szCs w:val="20"/>
    </w:rPr>
  </w:style>
  <w:style w:type="paragraph" w:customStyle="1" w:styleId="Subject">
    <w:name w:val="Subject"/>
    <w:basedOn w:val="Normal"/>
    <w:rsid w:val="00371C3C"/>
    <w:pPr>
      <w:spacing w:after="300"/>
    </w:pPr>
    <w:rPr>
      <w:rFonts w:ascii="Arial Black" w:hAnsi="Arial Black"/>
      <w:sz w:val="22"/>
      <w:szCs w:val="20"/>
    </w:rPr>
  </w:style>
  <w:style w:type="paragraph" w:customStyle="1" w:styleId="AddresseeInfo">
    <w:name w:val="Addressee Info"/>
    <w:basedOn w:val="Normal"/>
    <w:rsid w:val="00371C3C"/>
    <w:rPr>
      <w:rFonts w:ascii="Arial" w:hAnsi="Arial"/>
      <w:sz w:val="16"/>
      <w:szCs w:val="20"/>
    </w:rPr>
  </w:style>
  <w:style w:type="paragraph" w:customStyle="1" w:styleId="Address">
    <w:name w:val="Address"/>
    <w:basedOn w:val="Normal"/>
    <w:rsid w:val="00371C3C"/>
    <w:rPr>
      <w:szCs w:val="20"/>
    </w:rPr>
  </w:style>
  <w:style w:type="paragraph" w:customStyle="1" w:styleId="SubjectPrefix">
    <w:name w:val="Subject Prefix"/>
    <w:basedOn w:val="Normal"/>
    <w:rsid w:val="00371C3C"/>
    <w:pPr>
      <w:spacing w:before="300"/>
    </w:pPr>
    <w:rPr>
      <w:rFonts w:ascii="Arial" w:hAnsi="Arial"/>
      <w:sz w:val="20"/>
      <w:szCs w:val="20"/>
    </w:rPr>
  </w:style>
  <w:style w:type="paragraph" w:customStyle="1" w:styleId="LetterDate">
    <w:name w:val="Letter Date"/>
    <w:basedOn w:val="Normal"/>
    <w:rsid w:val="00371C3C"/>
    <w:rPr>
      <w:szCs w:val="20"/>
    </w:rPr>
  </w:style>
  <w:style w:type="paragraph" w:customStyle="1" w:styleId="Signoff">
    <w:name w:val="Signoff"/>
    <w:basedOn w:val="Address"/>
    <w:rsid w:val="00371C3C"/>
  </w:style>
  <w:style w:type="paragraph" w:styleId="Header">
    <w:name w:val="header"/>
    <w:basedOn w:val="Normal"/>
    <w:link w:val="HeaderChar"/>
    <w:uiPriority w:val="99"/>
    <w:rsid w:val="004B4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E12"/>
  </w:style>
  <w:style w:type="paragraph" w:styleId="DocumentMap">
    <w:name w:val="Document Map"/>
    <w:basedOn w:val="Normal"/>
    <w:semiHidden/>
    <w:rsid w:val="008F6B8E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F6656D"/>
    <w:pPr>
      <w:ind w:firstLine="720"/>
      <w:jc w:val="center"/>
    </w:pPr>
    <w:rPr>
      <w:rFonts w:ascii="Arial" w:hAnsi="Arial" w:cs="Arial"/>
      <w:b/>
    </w:rPr>
  </w:style>
  <w:style w:type="character" w:styleId="FollowedHyperlink">
    <w:name w:val="FollowedHyperlink"/>
    <w:rsid w:val="00B52F74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A1CFC"/>
    <w:pPr>
      <w:ind w:left="720"/>
    </w:pPr>
  </w:style>
  <w:style w:type="character" w:styleId="Emphasis">
    <w:name w:val="Emphasis"/>
    <w:uiPriority w:val="20"/>
    <w:qFormat/>
    <w:rsid w:val="00C40982"/>
    <w:rPr>
      <w:i/>
      <w:iCs/>
    </w:rPr>
  </w:style>
  <w:style w:type="paragraph" w:styleId="BodyText">
    <w:name w:val="Body Text"/>
    <w:basedOn w:val="Normal"/>
    <w:link w:val="BodyTextChar"/>
    <w:rsid w:val="00FD7A97"/>
    <w:pPr>
      <w:spacing w:after="120"/>
    </w:pPr>
  </w:style>
  <w:style w:type="character" w:customStyle="1" w:styleId="BodyTextChar">
    <w:name w:val="Body Text Char"/>
    <w:link w:val="BodyText"/>
    <w:rsid w:val="00FD7A97"/>
    <w:rPr>
      <w:sz w:val="24"/>
      <w:szCs w:val="24"/>
    </w:rPr>
  </w:style>
  <w:style w:type="character" w:customStyle="1" w:styleId="Heading5Char">
    <w:name w:val="Heading 5 Char"/>
    <w:link w:val="Heading5"/>
    <w:rsid w:val="00FD7A97"/>
    <w:rPr>
      <w:rFonts w:ascii="Arial" w:hAnsi="Arial"/>
      <w:b/>
      <w:sz w:val="24"/>
    </w:rPr>
  </w:style>
  <w:style w:type="character" w:customStyle="1" w:styleId="Heading7Char">
    <w:name w:val="Heading 7 Char"/>
    <w:link w:val="Heading7"/>
    <w:semiHidden/>
    <w:rsid w:val="00334D5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78BC"/>
    <w:pPr>
      <w:spacing w:before="100" w:beforeAutospacing="1" w:after="100" w:afterAutospacing="1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E23931"/>
    <w:rPr>
      <w:sz w:val="24"/>
      <w:szCs w:val="24"/>
    </w:rPr>
  </w:style>
  <w:style w:type="character" w:customStyle="1" w:styleId="apple-style-span">
    <w:name w:val="apple-style-span"/>
    <w:rsid w:val="00062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D7A97"/>
    <w:pPr>
      <w:keepNext/>
      <w:outlineLvl w:val="4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334D5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B5269"/>
    <w:rPr>
      <w:rFonts w:ascii="Tahoma" w:hAnsi="Tahoma" w:cs="Tahoma"/>
      <w:sz w:val="16"/>
      <w:szCs w:val="16"/>
    </w:rPr>
  </w:style>
  <w:style w:type="paragraph" w:customStyle="1" w:styleId="LogoHide">
    <w:name w:val="Logo Hide"/>
    <w:basedOn w:val="Normal"/>
    <w:next w:val="Normal"/>
    <w:rsid w:val="00371C3C"/>
    <w:pPr>
      <w:spacing w:line="20" w:lineRule="exact"/>
    </w:pPr>
    <w:rPr>
      <w:rFonts w:ascii="Arial" w:hAnsi="Arial"/>
      <w:noProof/>
      <w:sz w:val="2"/>
      <w:szCs w:val="20"/>
    </w:rPr>
  </w:style>
  <w:style w:type="paragraph" w:customStyle="1" w:styleId="Subject">
    <w:name w:val="Subject"/>
    <w:basedOn w:val="Normal"/>
    <w:rsid w:val="00371C3C"/>
    <w:pPr>
      <w:spacing w:after="300"/>
    </w:pPr>
    <w:rPr>
      <w:rFonts w:ascii="Arial Black" w:hAnsi="Arial Black"/>
      <w:sz w:val="22"/>
      <w:szCs w:val="20"/>
    </w:rPr>
  </w:style>
  <w:style w:type="paragraph" w:customStyle="1" w:styleId="AddresseeInfo">
    <w:name w:val="Addressee Info"/>
    <w:basedOn w:val="Normal"/>
    <w:rsid w:val="00371C3C"/>
    <w:rPr>
      <w:rFonts w:ascii="Arial" w:hAnsi="Arial"/>
      <w:sz w:val="16"/>
      <w:szCs w:val="20"/>
    </w:rPr>
  </w:style>
  <w:style w:type="paragraph" w:customStyle="1" w:styleId="Address">
    <w:name w:val="Address"/>
    <w:basedOn w:val="Normal"/>
    <w:rsid w:val="00371C3C"/>
    <w:rPr>
      <w:szCs w:val="20"/>
    </w:rPr>
  </w:style>
  <w:style w:type="paragraph" w:customStyle="1" w:styleId="SubjectPrefix">
    <w:name w:val="Subject Prefix"/>
    <w:basedOn w:val="Normal"/>
    <w:rsid w:val="00371C3C"/>
    <w:pPr>
      <w:spacing w:before="300"/>
    </w:pPr>
    <w:rPr>
      <w:rFonts w:ascii="Arial" w:hAnsi="Arial"/>
      <w:sz w:val="20"/>
      <w:szCs w:val="20"/>
    </w:rPr>
  </w:style>
  <w:style w:type="paragraph" w:customStyle="1" w:styleId="LetterDate">
    <w:name w:val="Letter Date"/>
    <w:basedOn w:val="Normal"/>
    <w:rsid w:val="00371C3C"/>
    <w:rPr>
      <w:szCs w:val="20"/>
    </w:rPr>
  </w:style>
  <w:style w:type="paragraph" w:customStyle="1" w:styleId="Signoff">
    <w:name w:val="Signoff"/>
    <w:basedOn w:val="Address"/>
    <w:rsid w:val="00371C3C"/>
  </w:style>
  <w:style w:type="paragraph" w:styleId="Header">
    <w:name w:val="header"/>
    <w:basedOn w:val="Normal"/>
    <w:link w:val="HeaderChar"/>
    <w:uiPriority w:val="99"/>
    <w:rsid w:val="004B4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4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E12"/>
  </w:style>
  <w:style w:type="paragraph" w:styleId="DocumentMap">
    <w:name w:val="Document Map"/>
    <w:basedOn w:val="Normal"/>
    <w:semiHidden/>
    <w:rsid w:val="008F6B8E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F6656D"/>
    <w:pPr>
      <w:ind w:firstLine="720"/>
      <w:jc w:val="center"/>
    </w:pPr>
    <w:rPr>
      <w:rFonts w:ascii="Arial" w:hAnsi="Arial" w:cs="Arial"/>
      <w:b/>
    </w:rPr>
  </w:style>
  <w:style w:type="character" w:styleId="FollowedHyperlink">
    <w:name w:val="FollowedHyperlink"/>
    <w:rsid w:val="00B52F74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A1CFC"/>
    <w:pPr>
      <w:ind w:left="720"/>
    </w:pPr>
  </w:style>
  <w:style w:type="character" w:styleId="Emphasis">
    <w:name w:val="Emphasis"/>
    <w:uiPriority w:val="20"/>
    <w:qFormat/>
    <w:rsid w:val="00C40982"/>
    <w:rPr>
      <w:i/>
      <w:iCs/>
    </w:rPr>
  </w:style>
  <w:style w:type="paragraph" w:styleId="BodyText">
    <w:name w:val="Body Text"/>
    <w:basedOn w:val="Normal"/>
    <w:link w:val="BodyTextChar"/>
    <w:rsid w:val="00FD7A97"/>
    <w:pPr>
      <w:spacing w:after="120"/>
    </w:pPr>
  </w:style>
  <w:style w:type="character" w:customStyle="1" w:styleId="BodyTextChar">
    <w:name w:val="Body Text Char"/>
    <w:link w:val="BodyText"/>
    <w:rsid w:val="00FD7A97"/>
    <w:rPr>
      <w:sz w:val="24"/>
      <w:szCs w:val="24"/>
    </w:rPr>
  </w:style>
  <w:style w:type="character" w:customStyle="1" w:styleId="Heading5Char">
    <w:name w:val="Heading 5 Char"/>
    <w:link w:val="Heading5"/>
    <w:rsid w:val="00FD7A97"/>
    <w:rPr>
      <w:rFonts w:ascii="Arial" w:hAnsi="Arial"/>
      <w:b/>
      <w:sz w:val="24"/>
    </w:rPr>
  </w:style>
  <w:style w:type="character" w:customStyle="1" w:styleId="Heading7Char">
    <w:name w:val="Heading 7 Char"/>
    <w:link w:val="Heading7"/>
    <w:semiHidden/>
    <w:rsid w:val="00334D51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78BC"/>
    <w:pPr>
      <w:spacing w:before="100" w:beforeAutospacing="1" w:after="100" w:afterAutospacing="1"/>
    </w:pPr>
    <w:rPr>
      <w:rFonts w:eastAsia="Calibri"/>
    </w:rPr>
  </w:style>
  <w:style w:type="character" w:customStyle="1" w:styleId="HeaderChar">
    <w:name w:val="Header Char"/>
    <w:link w:val="Header"/>
    <w:uiPriority w:val="99"/>
    <w:rsid w:val="00E23931"/>
    <w:rPr>
      <w:sz w:val="24"/>
      <w:szCs w:val="24"/>
    </w:rPr>
  </w:style>
  <w:style w:type="character" w:customStyle="1" w:styleId="apple-style-span">
    <w:name w:val="apple-style-span"/>
    <w:rsid w:val="0006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fahy@imsearch.co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eff@harrisandassociates.com" TargetMode="External"/><Relationship Id="rId17" Type="http://schemas.openxmlformats.org/officeDocument/2006/relationships/hyperlink" Target="http://www.rwilliamfun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risha.creal@rwilliamfunk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cp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wilder@parkersearch.com" TargetMode="External"/><Relationship Id="rId10" Type="http://schemas.openxmlformats.org/officeDocument/2006/relationships/hyperlink" Target="http://www.iucpg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s@uakron.edu" TargetMode="External"/><Relationship Id="rId14" Type="http://schemas.openxmlformats.org/officeDocument/2006/relationships/hyperlink" Target="http://www.imsearch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INTER-UNIVERSITY COUNCIL OF OHIO</vt:lpstr>
    </vt:vector>
  </TitlesOfParts>
  <Company/>
  <LinksUpToDate>false</LinksUpToDate>
  <CharactersWithSpaces>8941</CharactersWithSpaces>
  <SharedDoc>false</SharedDoc>
  <HLinks>
    <vt:vector size="54" baseType="variant">
      <vt:variant>
        <vt:i4>5963871</vt:i4>
      </vt:variant>
      <vt:variant>
        <vt:i4>24</vt:i4>
      </vt:variant>
      <vt:variant>
        <vt:i4>0</vt:i4>
      </vt:variant>
      <vt:variant>
        <vt:i4>5</vt:i4>
      </vt:variant>
      <vt:variant>
        <vt:lpwstr>http://www.rwilliamfunk.com/</vt:lpwstr>
      </vt:variant>
      <vt:variant>
        <vt:lpwstr/>
      </vt:variant>
      <vt:variant>
        <vt:i4>7995423</vt:i4>
      </vt:variant>
      <vt:variant>
        <vt:i4>21</vt:i4>
      </vt:variant>
      <vt:variant>
        <vt:i4>0</vt:i4>
      </vt:variant>
      <vt:variant>
        <vt:i4>5</vt:i4>
      </vt:variant>
      <vt:variant>
        <vt:lpwstr>mailto:krisha.creal@rwilliamfunk.com</vt:lpwstr>
      </vt:variant>
      <vt:variant>
        <vt:lpwstr/>
      </vt:variant>
      <vt:variant>
        <vt:i4>2490384</vt:i4>
      </vt:variant>
      <vt:variant>
        <vt:i4>18</vt:i4>
      </vt:variant>
      <vt:variant>
        <vt:i4>0</vt:i4>
      </vt:variant>
      <vt:variant>
        <vt:i4>5</vt:i4>
      </vt:variant>
      <vt:variant>
        <vt:lpwstr>mailto:lwilder@parkersearch.com</vt:lpwstr>
      </vt:variant>
      <vt:variant>
        <vt:lpwstr/>
      </vt:variant>
      <vt:variant>
        <vt:i4>6094924</vt:i4>
      </vt:variant>
      <vt:variant>
        <vt:i4>15</vt:i4>
      </vt:variant>
      <vt:variant>
        <vt:i4>0</vt:i4>
      </vt:variant>
      <vt:variant>
        <vt:i4>5</vt:i4>
      </vt:variant>
      <vt:variant>
        <vt:lpwstr>http://www.imsearch.com/</vt:lpwstr>
      </vt:variant>
      <vt:variant>
        <vt:lpwstr/>
      </vt:variant>
      <vt:variant>
        <vt:i4>4784245</vt:i4>
      </vt:variant>
      <vt:variant>
        <vt:i4>12</vt:i4>
      </vt:variant>
      <vt:variant>
        <vt:i4>0</vt:i4>
      </vt:variant>
      <vt:variant>
        <vt:i4>5</vt:i4>
      </vt:variant>
      <vt:variant>
        <vt:lpwstr>mailto:jfahy@imsearch.com</vt:lpwstr>
      </vt:variant>
      <vt:variant>
        <vt:lpwstr/>
      </vt:variant>
      <vt:variant>
        <vt:i4>1310766</vt:i4>
      </vt:variant>
      <vt:variant>
        <vt:i4>9</vt:i4>
      </vt:variant>
      <vt:variant>
        <vt:i4>0</vt:i4>
      </vt:variant>
      <vt:variant>
        <vt:i4>5</vt:i4>
      </vt:variant>
      <vt:variant>
        <vt:lpwstr>mailto:jeff@harrisandassociates.com</vt:lpwstr>
      </vt:variant>
      <vt:variant>
        <vt:lpwstr/>
      </vt:variant>
      <vt:variant>
        <vt:i4>4718612</vt:i4>
      </vt:variant>
      <vt:variant>
        <vt:i4>6</vt:i4>
      </vt:variant>
      <vt:variant>
        <vt:i4>0</vt:i4>
      </vt:variant>
      <vt:variant>
        <vt:i4>5</vt:i4>
      </vt:variant>
      <vt:variant>
        <vt:lpwstr>http://www.iucpg.com/</vt:lpwstr>
      </vt:variant>
      <vt:variant>
        <vt:lpwstr/>
      </vt:variant>
      <vt:variant>
        <vt:i4>4718612</vt:i4>
      </vt:variant>
      <vt:variant>
        <vt:i4>3</vt:i4>
      </vt:variant>
      <vt:variant>
        <vt:i4>0</vt:i4>
      </vt:variant>
      <vt:variant>
        <vt:i4>5</vt:i4>
      </vt:variant>
      <vt:variant>
        <vt:lpwstr>http://www.iucpg.com/</vt:lpwstr>
      </vt:variant>
      <vt:variant>
        <vt:lpwstr/>
      </vt:variant>
      <vt:variant>
        <vt:i4>2752514</vt:i4>
      </vt:variant>
      <vt:variant>
        <vt:i4>0</vt:i4>
      </vt:variant>
      <vt:variant>
        <vt:i4>0</vt:i4>
      </vt:variant>
      <vt:variant>
        <vt:i4>5</vt:i4>
      </vt:variant>
      <vt:variant>
        <vt:lpwstr>mailto:es@uakron.edu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INTER-UNIVERSITY COUNCIL OF OHIO</dc:title>
  <dc:creator>Valued Gateway Client</dc:creator>
  <cp:lastModifiedBy>Gene Stephens</cp:lastModifiedBy>
  <cp:revision>2</cp:revision>
  <cp:lastPrinted>2015-08-25T15:06:00Z</cp:lastPrinted>
  <dcterms:created xsi:type="dcterms:W3CDTF">2016-05-19T14:32:00Z</dcterms:created>
  <dcterms:modified xsi:type="dcterms:W3CDTF">2016-05-19T14:32:00Z</dcterms:modified>
</cp:coreProperties>
</file>